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C6" w:rsidRPr="004677C6" w:rsidRDefault="004677C6">
      <w:pPr>
        <w:pStyle w:val="ConsPlusTitlePage"/>
      </w:pPr>
      <w:r w:rsidRPr="004677C6">
        <w:t xml:space="preserve">Документ предоставлен </w:t>
      </w:r>
      <w:proofErr w:type="spellStart"/>
      <w:r w:rsidRPr="004677C6">
        <w:t>КонсультантПлюс</w:t>
      </w:r>
      <w:proofErr w:type="spellEnd"/>
      <w:r w:rsidRPr="004677C6">
        <w:br/>
      </w:r>
    </w:p>
    <w:p w:rsidR="004677C6" w:rsidRPr="004677C6" w:rsidRDefault="004677C6">
      <w:pPr>
        <w:pStyle w:val="ConsPlusNormal"/>
        <w:jc w:val="both"/>
        <w:outlineLvl w:val="0"/>
      </w:pPr>
    </w:p>
    <w:p w:rsidR="004677C6" w:rsidRPr="004677C6" w:rsidRDefault="004677C6">
      <w:pPr>
        <w:pStyle w:val="ConsPlusNormal"/>
        <w:outlineLvl w:val="0"/>
      </w:pPr>
      <w:r w:rsidRPr="004677C6">
        <w:t>Зарегистрировано в Минюсте России 25 августа 2021 г. N 64757</w:t>
      </w:r>
    </w:p>
    <w:p w:rsidR="004677C6" w:rsidRPr="004677C6" w:rsidRDefault="004677C6">
      <w:pPr>
        <w:pStyle w:val="ConsPlusNormal"/>
        <w:pBdr>
          <w:top w:val="single" w:sz="6" w:space="0" w:color="auto"/>
        </w:pBdr>
        <w:spacing w:before="100" w:after="100"/>
        <w:jc w:val="both"/>
        <w:rPr>
          <w:sz w:val="2"/>
          <w:szCs w:val="2"/>
        </w:rPr>
      </w:pPr>
    </w:p>
    <w:p w:rsidR="004677C6" w:rsidRPr="004677C6" w:rsidRDefault="004677C6">
      <w:pPr>
        <w:pStyle w:val="ConsPlusNormal"/>
        <w:jc w:val="both"/>
      </w:pPr>
    </w:p>
    <w:p w:rsidR="004677C6" w:rsidRPr="004677C6" w:rsidRDefault="004677C6">
      <w:pPr>
        <w:pStyle w:val="ConsPlusTitle"/>
        <w:jc w:val="center"/>
      </w:pPr>
      <w:r w:rsidRPr="004677C6">
        <w:t>ФЕДЕРАЛЬНЫЙ ФОНД ОБЯЗАТЕЛЬНОГО МЕДИЦИНСКОГО СТРАХОВАНИЯ</w:t>
      </w:r>
    </w:p>
    <w:p w:rsidR="004677C6" w:rsidRPr="004677C6" w:rsidRDefault="004677C6">
      <w:pPr>
        <w:pStyle w:val="ConsPlusTitle"/>
        <w:jc w:val="center"/>
      </w:pPr>
    </w:p>
    <w:p w:rsidR="004677C6" w:rsidRPr="004677C6" w:rsidRDefault="004677C6">
      <w:pPr>
        <w:pStyle w:val="ConsPlusTitle"/>
        <w:jc w:val="center"/>
      </w:pPr>
      <w:r w:rsidRPr="004677C6">
        <w:t>ПРИКАЗ</w:t>
      </w:r>
    </w:p>
    <w:p w:rsidR="004677C6" w:rsidRPr="004677C6" w:rsidRDefault="004677C6">
      <w:pPr>
        <w:pStyle w:val="ConsPlusTitle"/>
        <w:jc w:val="center"/>
      </w:pPr>
      <w:r w:rsidRPr="004677C6">
        <w:t>от 31 марта 2021 г. N 34н</w:t>
      </w:r>
    </w:p>
    <w:p w:rsidR="004677C6" w:rsidRPr="004677C6" w:rsidRDefault="004677C6">
      <w:pPr>
        <w:pStyle w:val="ConsPlusTitle"/>
        <w:jc w:val="center"/>
      </w:pPr>
    </w:p>
    <w:p w:rsidR="004677C6" w:rsidRPr="004677C6" w:rsidRDefault="004677C6">
      <w:pPr>
        <w:pStyle w:val="ConsPlusTitle"/>
        <w:jc w:val="center"/>
      </w:pPr>
      <w:r w:rsidRPr="004677C6">
        <w:t>ОБ ОПРЕДЕЛЕНИИ</w:t>
      </w:r>
    </w:p>
    <w:p w:rsidR="004677C6" w:rsidRPr="004677C6" w:rsidRDefault="004677C6">
      <w:pPr>
        <w:pStyle w:val="ConsPlusTitle"/>
        <w:jc w:val="center"/>
      </w:pPr>
      <w:r w:rsidRPr="004677C6">
        <w:t>ПОРЯДКА ИНФОРМАЦИОННОГО ВЗАИМОДЕЙСТВИЯ В СФЕРЕ ОБЯЗАТЕЛЬНОГО</w:t>
      </w:r>
    </w:p>
    <w:p w:rsidR="004677C6" w:rsidRPr="004677C6" w:rsidRDefault="004677C6">
      <w:pPr>
        <w:pStyle w:val="ConsPlusTitle"/>
        <w:jc w:val="center"/>
      </w:pPr>
      <w:r w:rsidRPr="004677C6">
        <w:t>МЕДИЦИНСКОГО СТРАХОВАНИЯ</w:t>
      </w:r>
    </w:p>
    <w:p w:rsidR="004677C6" w:rsidRPr="004677C6" w:rsidRDefault="004677C6">
      <w:pPr>
        <w:pStyle w:val="ConsPlusNormal"/>
        <w:jc w:val="both"/>
      </w:pPr>
    </w:p>
    <w:p w:rsidR="004677C6" w:rsidRPr="004677C6" w:rsidRDefault="004677C6">
      <w:pPr>
        <w:pStyle w:val="ConsPlusNormal"/>
        <w:ind w:firstLine="540"/>
        <w:jc w:val="both"/>
      </w:pPr>
      <w:r w:rsidRPr="004677C6">
        <w:t>В соответствии с пунктом 8 части 8 статьи 33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rsidR="004677C6" w:rsidRPr="004677C6" w:rsidRDefault="004677C6">
      <w:pPr>
        <w:pStyle w:val="ConsPlusNormal"/>
        <w:spacing w:before="220"/>
        <w:ind w:firstLine="540"/>
        <w:jc w:val="both"/>
      </w:pPr>
      <w:r w:rsidRPr="004677C6">
        <w:t>Определить прилагаемый Порядок информационного взаимодействия в сфере обязательного медицинского страхования.</w:t>
      </w:r>
    </w:p>
    <w:p w:rsidR="004677C6" w:rsidRPr="004677C6" w:rsidRDefault="004677C6">
      <w:pPr>
        <w:pStyle w:val="ConsPlusNormal"/>
        <w:jc w:val="both"/>
      </w:pPr>
      <w:bookmarkStart w:id="0" w:name="_GoBack"/>
      <w:bookmarkEnd w:id="0"/>
    </w:p>
    <w:p w:rsidR="004677C6" w:rsidRPr="004677C6" w:rsidRDefault="004677C6">
      <w:pPr>
        <w:pStyle w:val="ConsPlusNormal"/>
        <w:jc w:val="right"/>
      </w:pPr>
      <w:r w:rsidRPr="004677C6">
        <w:t>Председатель</w:t>
      </w:r>
    </w:p>
    <w:p w:rsidR="004677C6" w:rsidRPr="004677C6" w:rsidRDefault="004677C6">
      <w:pPr>
        <w:pStyle w:val="ConsPlusNormal"/>
        <w:jc w:val="right"/>
      </w:pPr>
      <w:r w:rsidRPr="004677C6">
        <w:t>Е.Е.ЧЕРНЯКОВА</w:t>
      </w:r>
    </w:p>
    <w:p w:rsidR="004677C6" w:rsidRPr="004677C6" w:rsidRDefault="004677C6">
      <w:pPr>
        <w:pStyle w:val="ConsPlusNormal"/>
        <w:jc w:val="both"/>
      </w:pPr>
    </w:p>
    <w:p w:rsidR="004677C6" w:rsidRPr="004677C6" w:rsidRDefault="004677C6">
      <w:pPr>
        <w:pStyle w:val="ConsPlusNormal"/>
        <w:jc w:val="both"/>
      </w:pPr>
    </w:p>
    <w:p w:rsidR="004677C6" w:rsidRPr="004677C6" w:rsidRDefault="004677C6">
      <w:pPr>
        <w:pStyle w:val="ConsPlusNormal"/>
        <w:jc w:val="both"/>
      </w:pPr>
    </w:p>
    <w:p w:rsidR="004677C6" w:rsidRPr="004677C6" w:rsidRDefault="004677C6">
      <w:pPr>
        <w:pStyle w:val="ConsPlusNormal"/>
        <w:jc w:val="both"/>
      </w:pPr>
    </w:p>
    <w:p w:rsidR="004677C6" w:rsidRPr="004677C6" w:rsidRDefault="004677C6">
      <w:pPr>
        <w:pStyle w:val="ConsPlusNormal"/>
        <w:jc w:val="both"/>
      </w:pPr>
    </w:p>
    <w:p w:rsidR="004677C6" w:rsidRPr="004677C6" w:rsidRDefault="004677C6">
      <w:pPr>
        <w:pStyle w:val="ConsPlusNormal"/>
        <w:jc w:val="right"/>
        <w:outlineLvl w:val="0"/>
      </w:pPr>
      <w:r w:rsidRPr="004677C6">
        <w:t>Утвержден</w:t>
      </w:r>
    </w:p>
    <w:p w:rsidR="004677C6" w:rsidRPr="004677C6" w:rsidRDefault="004677C6">
      <w:pPr>
        <w:pStyle w:val="ConsPlusNormal"/>
        <w:jc w:val="right"/>
      </w:pPr>
      <w:r w:rsidRPr="004677C6">
        <w:t>приказом Федерального фонда</w:t>
      </w:r>
    </w:p>
    <w:p w:rsidR="004677C6" w:rsidRPr="004677C6" w:rsidRDefault="004677C6">
      <w:pPr>
        <w:pStyle w:val="ConsPlusNormal"/>
        <w:jc w:val="right"/>
      </w:pPr>
      <w:r w:rsidRPr="004677C6">
        <w:t>обязательного медицинского страхования</w:t>
      </w:r>
    </w:p>
    <w:p w:rsidR="004677C6" w:rsidRPr="004677C6" w:rsidRDefault="004677C6">
      <w:pPr>
        <w:pStyle w:val="ConsPlusNormal"/>
        <w:jc w:val="right"/>
      </w:pPr>
      <w:r w:rsidRPr="004677C6">
        <w:t>от 31 марта 2021 г. N 34н</w:t>
      </w:r>
    </w:p>
    <w:p w:rsidR="004677C6" w:rsidRPr="004677C6" w:rsidRDefault="004677C6">
      <w:pPr>
        <w:pStyle w:val="ConsPlusNormal"/>
        <w:jc w:val="both"/>
      </w:pPr>
    </w:p>
    <w:p w:rsidR="004677C6" w:rsidRPr="004677C6" w:rsidRDefault="004677C6">
      <w:pPr>
        <w:pStyle w:val="ConsPlusTitle"/>
        <w:jc w:val="center"/>
      </w:pPr>
      <w:bookmarkStart w:id="1" w:name="P28"/>
      <w:bookmarkEnd w:id="1"/>
      <w:r w:rsidRPr="004677C6">
        <w:t>ПОРЯДОК</w:t>
      </w:r>
    </w:p>
    <w:p w:rsidR="004677C6" w:rsidRPr="004677C6" w:rsidRDefault="004677C6">
      <w:pPr>
        <w:pStyle w:val="ConsPlusTitle"/>
        <w:jc w:val="center"/>
      </w:pPr>
      <w:r w:rsidRPr="004677C6">
        <w:t>ИНФОРМАЦИОННОГО ВЗАИМОДЕЙСТВИЯ В СФЕРЕ ОБЯЗАТЕЛЬНОГО</w:t>
      </w:r>
    </w:p>
    <w:p w:rsidR="004677C6" w:rsidRPr="004677C6" w:rsidRDefault="004677C6">
      <w:pPr>
        <w:pStyle w:val="ConsPlusTitle"/>
        <w:jc w:val="center"/>
      </w:pPr>
      <w:r w:rsidRPr="004677C6">
        <w:t>МЕДИЦИНСКОГО СТРАХОВАНИЯ</w:t>
      </w:r>
    </w:p>
    <w:p w:rsidR="004677C6" w:rsidRPr="004677C6" w:rsidRDefault="004677C6">
      <w:pPr>
        <w:pStyle w:val="ConsPlusNormal"/>
        <w:jc w:val="both"/>
      </w:pPr>
    </w:p>
    <w:p w:rsidR="004677C6" w:rsidRPr="004677C6" w:rsidRDefault="004677C6">
      <w:pPr>
        <w:pStyle w:val="ConsPlusTitle"/>
        <w:jc w:val="center"/>
        <w:outlineLvl w:val="1"/>
      </w:pPr>
      <w:r w:rsidRPr="004677C6">
        <w:t>I. Общие положения</w:t>
      </w:r>
    </w:p>
    <w:p w:rsidR="004677C6" w:rsidRPr="004677C6" w:rsidRDefault="004677C6">
      <w:pPr>
        <w:pStyle w:val="ConsPlusNormal"/>
        <w:jc w:val="both"/>
      </w:pPr>
    </w:p>
    <w:p w:rsidR="004677C6" w:rsidRPr="004677C6" w:rsidRDefault="004677C6">
      <w:pPr>
        <w:pStyle w:val="ConsPlusNormal"/>
        <w:ind w:firstLine="540"/>
        <w:jc w:val="both"/>
      </w:pPr>
      <w:r w:rsidRPr="004677C6">
        <w:t>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rsidR="004677C6" w:rsidRPr="004677C6" w:rsidRDefault="004677C6">
      <w:pPr>
        <w:pStyle w:val="ConsPlusNormal"/>
        <w:spacing w:before="220"/>
        <w:ind w:firstLine="540"/>
        <w:jc w:val="both"/>
      </w:pPr>
      <w:r w:rsidRPr="004677C6">
        <w:t>2. Участниками информационного взаимодействия являются:</w:t>
      </w:r>
    </w:p>
    <w:p w:rsidR="004677C6" w:rsidRPr="004677C6" w:rsidRDefault="004677C6">
      <w:pPr>
        <w:pStyle w:val="ConsPlusNormal"/>
        <w:spacing w:before="220"/>
        <w:ind w:firstLine="540"/>
        <w:jc w:val="both"/>
      </w:pPr>
      <w:r w:rsidRPr="004677C6">
        <w:t>Министерство здравоохранения Российской Федерации;</w:t>
      </w:r>
    </w:p>
    <w:p w:rsidR="004677C6" w:rsidRPr="004677C6" w:rsidRDefault="004677C6">
      <w:pPr>
        <w:pStyle w:val="ConsPlusNormal"/>
        <w:spacing w:before="220"/>
        <w:ind w:firstLine="540"/>
        <w:jc w:val="both"/>
      </w:pPr>
      <w:r w:rsidRPr="004677C6">
        <w:t>Федеральный фонд обязательного медицинского страхования (далее - Федеральный фонд);</w:t>
      </w:r>
    </w:p>
    <w:p w:rsidR="004677C6" w:rsidRPr="004677C6" w:rsidRDefault="004677C6">
      <w:pPr>
        <w:pStyle w:val="ConsPlusNormal"/>
        <w:spacing w:before="220"/>
        <w:ind w:firstLine="540"/>
        <w:jc w:val="both"/>
      </w:pPr>
      <w:r w:rsidRPr="004677C6">
        <w:t>территориальные фонды обязательного медицинского страхования (далее - территориальные фонды);</w:t>
      </w:r>
    </w:p>
    <w:p w:rsidR="004677C6" w:rsidRPr="004677C6" w:rsidRDefault="004677C6">
      <w:pPr>
        <w:pStyle w:val="ConsPlusNormal"/>
        <w:spacing w:before="220"/>
        <w:ind w:firstLine="540"/>
        <w:jc w:val="both"/>
      </w:pPr>
      <w:r w:rsidRPr="004677C6">
        <w:lastRenderedPageBreak/>
        <w:t>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&lt;1&gt; Часть 10 статьи 14 Федерального закона (Собрание законодательства Российской Федерации, 2010, N 49, ст. 6422; 2016, N 27, ст. 4219).</w:t>
      </w:r>
    </w:p>
    <w:p w:rsidR="004677C6" w:rsidRPr="004677C6" w:rsidRDefault="004677C6">
      <w:pPr>
        <w:pStyle w:val="ConsPlusNormal"/>
        <w:jc w:val="both"/>
      </w:pPr>
    </w:p>
    <w:p w:rsidR="004677C6" w:rsidRPr="004677C6" w:rsidRDefault="004677C6">
      <w:pPr>
        <w:pStyle w:val="ConsPlusNormal"/>
        <w:ind w:firstLine="540"/>
        <w:jc w:val="both"/>
      </w:pPr>
      <w:proofErr w:type="gramStart"/>
      <w:r w:rsidRPr="004677C6">
        <w:t>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roofErr w:type="gramEnd"/>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&lt;2&gt; Часть 3 статьи 15 Федерального закона (Собрание законодательства Российской Федерации, 2010, N 49, ст. 6422).</w:t>
      </w:r>
    </w:p>
    <w:p w:rsidR="004677C6" w:rsidRPr="004677C6" w:rsidRDefault="004677C6">
      <w:pPr>
        <w:pStyle w:val="ConsPlusNormal"/>
        <w:jc w:val="both"/>
      </w:pPr>
    </w:p>
    <w:p w:rsidR="004677C6" w:rsidRPr="004677C6" w:rsidRDefault="004677C6">
      <w:pPr>
        <w:pStyle w:val="ConsPlusNormal"/>
        <w:ind w:firstLine="540"/>
        <w:jc w:val="both"/>
      </w:pPr>
      <w:r w:rsidRPr="004677C6">
        <w:t>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абзаце шестом настоящего пункта, с использованием единой системы межведомственного электронного взаимодействия.</w:t>
      </w:r>
    </w:p>
    <w:p w:rsidR="004677C6" w:rsidRPr="004677C6" w:rsidRDefault="004677C6">
      <w:pPr>
        <w:pStyle w:val="ConsPlusNormal"/>
        <w:spacing w:before="220"/>
        <w:ind w:firstLine="540"/>
        <w:jc w:val="both"/>
      </w:pPr>
      <w:r w:rsidRPr="004677C6">
        <w:t>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rsidR="004677C6" w:rsidRPr="004677C6" w:rsidRDefault="004677C6">
      <w:pPr>
        <w:pStyle w:val="ConsPlusNormal"/>
        <w:spacing w:before="220"/>
        <w:ind w:firstLine="540"/>
        <w:jc w:val="both"/>
      </w:pPr>
      <w:proofErr w:type="gramStart"/>
      <w:r w:rsidRPr="004677C6">
        <w:t>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частью 7 статьи 44.1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пунктом 11 статьи 5 Федерального</w:t>
      </w:r>
      <w:proofErr w:type="gramEnd"/>
      <w:r w:rsidRPr="004677C6">
        <w:t xml:space="preserve"> закона &lt;3&gt;, федеральных органов исполнительной власти и органов исполнительной власти субъектов Российской Федерации в сфере охраны здоровья;</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&lt;3&gt; Собрание законодательства Российской Федерации, 2010, N 49, ст. 6422; 2020, N 50, ст. 8075.</w:t>
      </w:r>
    </w:p>
    <w:p w:rsidR="004677C6" w:rsidRPr="004677C6" w:rsidRDefault="004677C6">
      <w:pPr>
        <w:pStyle w:val="ConsPlusNormal"/>
        <w:jc w:val="both"/>
      </w:pPr>
    </w:p>
    <w:p w:rsidR="004677C6" w:rsidRPr="004677C6" w:rsidRDefault="004677C6">
      <w:pPr>
        <w:pStyle w:val="ConsPlusNormal"/>
        <w:ind w:firstLine="540"/>
        <w:jc w:val="both"/>
      </w:pPr>
      <w:r w:rsidRPr="004677C6">
        <w:t>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сфере охраны здоровья.</w:t>
      </w:r>
    </w:p>
    <w:p w:rsidR="004677C6" w:rsidRPr="004677C6" w:rsidRDefault="004677C6">
      <w:pPr>
        <w:pStyle w:val="ConsPlusNormal"/>
        <w:spacing w:before="220"/>
        <w:ind w:firstLine="540"/>
        <w:jc w:val="both"/>
      </w:pPr>
      <w:r w:rsidRPr="004677C6">
        <w:t>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страхования &lt;4&gt;.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 xml:space="preserve">&lt;4&gt; Подпункт "а" пункта 27 Правил функционирования государственной информационной </w:t>
      </w:r>
      <w:r w:rsidRPr="004677C6">
        <w:lastRenderedPageBreak/>
        <w:t>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rsidR="004677C6" w:rsidRPr="004677C6" w:rsidRDefault="004677C6">
      <w:pPr>
        <w:pStyle w:val="ConsPlusNormal"/>
        <w:jc w:val="both"/>
      </w:pPr>
    </w:p>
    <w:p w:rsidR="004677C6" w:rsidRPr="004677C6" w:rsidRDefault="004677C6">
      <w:pPr>
        <w:pStyle w:val="ConsPlusNormal"/>
        <w:ind w:firstLine="540"/>
        <w:jc w:val="both"/>
      </w:pPr>
      <w:bookmarkStart w:id="2" w:name="P58"/>
      <w:bookmarkEnd w:id="2"/>
      <w:r w:rsidRPr="004677C6">
        <w:t>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rsidR="004677C6" w:rsidRPr="004677C6" w:rsidRDefault="004677C6">
      <w:pPr>
        <w:pStyle w:val="ConsPlusNormal"/>
        <w:spacing w:before="220"/>
        <w:ind w:firstLine="540"/>
        <w:jc w:val="both"/>
      </w:pPr>
      <w:r w:rsidRPr="004677C6">
        <w:t>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rsidR="004677C6" w:rsidRPr="004677C6" w:rsidRDefault="004677C6">
      <w:pPr>
        <w:pStyle w:val="ConsPlusNormal"/>
        <w:spacing w:before="220"/>
        <w:ind w:firstLine="540"/>
        <w:jc w:val="both"/>
      </w:pPr>
      <w:proofErr w:type="gramStart"/>
      <w:r w:rsidRPr="004677C6">
        <w:t>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roofErr w:type="gramEnd"/>
    </w:p>
    <w:p w:rsidR="004677C6" w:rsidRPr="004677C6" w:rsidRDefault="004677C6">
      <w:pPr>
        <w:pStyle w:val="ConsPlusNormal"/>
        <w:spacing w:before="220"/>
        <w:ind w:firstLine="540"/>
        <w:jc w:val="both"/>
      </w:pPr>
      <w:proofErr w:type="gramStart"/>
      <w:r w:rsidRPr="004677C6">
        <w:t>б) в автоматическом или автоматизированном режимах без направления запросов о предоставлении сведений.</w:t>
      </w:r>
      <w:proofErr w:type="gramEnd"/>
    </w:p>
    <w:p w:rsidR="004677C6" w:rsidRPr="004677C6" w:rsidRDefault="004677C6">
      <w:pPr>
        <w:pStyle w:val="ConsPlusNormal"/>
        <w:spacing w:before="220"/>
        <w:ind w:firstLine="540"/>
        <w:jc w:val="both"/>
      </w:pPr>
      <w:r w:rsidRPr="004677C6">
        <w:t>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главах II - V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&lt;5&gt; Часть 7 статьи 44.1 Федерального закона.</w:t>
      </w:r>
    </w:p>
    <w:p w:rsidR="004677C6" w:rsidRPr="004677C6" w:rsidRDefault="004677C6">
      <w:pPr>
        <w:pStyle w:val="ConsPlusNormal"/>
        <w:jc w:val="both"/>
      </w:pPr>
    </w:p>
    <w:p w:rsidR="004677C6" w:rsidRPr="004677C6" w:rsidRDefault="004677C6">
      <w:pPr>
        <w:pStyle w:val="ConsPlusNormal"/>
        <w:ind w:firstLine="540"/>
        <w:jc w:val="both"/>
      </w:pPr>
      <w:r w:rsidRPr="004677C6">
        <w:t xml:space="preserve">6. </w:t>
      </w:r>
      <w:proofErr w:type="gramStart"/>
      <w:r w:rsidRPr="004677C6">
        <w:t>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w:t>
      </w:r>
      <w:proofErr w:type="gramEnd"/>
      <w:r w:rsidRPr="004677C6">
        <w:t xml:space="preserve"> </w:t>
      </w:r>
      <w:proofErr w:type="gramStart"/>
      <w:r w:rsidRPr="004677C6">
        <w:t>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roofErr w:type="gramEnd"/>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&lt;6&gt; Пункт 7 Правил.</w:t>
      </w:r>
    </w:p>
    <w:p w:rsidR="004677C6" w:rsidRPr="004677C6" w:rsidRDefault="004677C6">
      <w:pPr>
        <w:pStyle w:val="ConsPlusNormal"/>
        <w:jc w:val="both"/>
      </w:pPr>
    </w:p>
    <w:p w:rsidR="004677C6" w:rsidRPr="004677C6" w:rsidRDefault="004677C6">
      <w:pPr>
        <w:pStyle w:val="ConsPlusNormal"/>
        <w:ind w:firstLine="540"/>
        <w:jc w:val="both"/>
      </w:pPr>
      <w:r w:rsidRPr="004677C6">
        <w:t>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lastRenderedPageBreak/>
        <w:t>&lt;7&gt; Пункт 15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4677C6" w:rsidRPr="004677C6" w:rsidRDefault="004677C6">
      <w:pPr>
        <w:pStyle w:val="ConsPlusNormal"/>
        <w:jc w:val="both"/>
      </w:pPr>
    </w:p>
    <w:p w:rsidR="004677C6" w:rsidRPr="004677C6" w:rsidRDefault="004677C6">
      <w:pPr>
        <w:pStyle w:val="ConsPlusNormal"/>
        <w:ind w:firstLine="540"/>
        <w:jc w:val="both"/>
      </w:pPr>
      <w:r w:rsidRPr="004677C6">
        <w:t>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&lt;8&gt; Пункт 5 Правил.</w:t>
      </w:r>
    </w:p>
    <w:p w:rsidR="004677C6" w:rsidRPr="004677C6" w:rsidRDefault="004677C6">
      <w:pPr>
        <w:pStyle w:val="ConsPlusNormal"/>
        <w:jc w:val="both"/>
      </w:pPr>
    </w:p>
    <w:p w:rsidR="004677C6" w:rsidRPr="004677C6" w:rsidRDefault="004677C6">
      <w:pPr>
        <w:pStyle w:val="ConsPlusNormal"/>
        <w:ind w:firstLine="540"/>
        <w:jc w:val="both"/>
      </w:pPr>
      <w:r w:rsidRPr="004677C6">
        <w:t>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доступ участников информационного взаимодействия к которым обеспечивается с использованием государственной информационной системы обязательного медицинского страхования.</w:t>
      </w:r>
    </w:p>
    <w:p w:rsidR="004677C6" w:rsidRPr="004677C6" w:rsidRDefault="004677C6">
      <w:pPr>
        <w:pStyle w:val="ConsPlusNormal"/>
        <w:jc w:val="both"/>
      </w:pPr>
    </w:p>
    <w:p w:rsidR="004677C6" w:rsidRPr="004677C6" w:rsidRDefault="004677C6">
      <w:pPr>
        <w:pStyle w:val="ConsPlusTitle"/>
        <w:jc w:val="center"/>
        <w:outlineLvl w:val="1"/>
      </w:pPr>
      <w:bookmarkStart w:id="3" w:name="P80"/>
      <w:bookmarkEnd w:id="3"/>
      <w:r w:rsidRPr="004677C6">
        <w:t>II. Обмен сведениями при ведении единого реестра</w:t>
      </w:r>
    </w:p>
    <w:p w:rsidR="004677C6" w:rsidRPr="004677C6" w:rsidRDefault="004677C6">
      <w:pPr>
        <w:pStyle w:val="ConsPlusTitle"/>
        <w:jc w:val="center"/>
      </w:pPr>
      <w:r w:rsidRPr="004677C6">
        <w:t>страховых медицинских организаций, осуществляющих</w:t>
      </w:r>
    </w:p>
    <w:p w:rsidR="004677C6" w:rsidRPr="004677C6" w:rsidRDefault="004677C6">
      <w:pPr>
        <w:pStyle w:val="ConsPlusTitle"/>
        <w:jc w:val="center"/>
      </w:pPr>
      <w:r w:rsidRPr="004677C6">
        <w:t>деятельность в сфере обязательного медицинского страхования,</w:t>
      </w:r>
    </w:p>
    <w:p w:rsidR="004677C6" w:rsidRPr="004677C6" w:rsidRDefault="004677C6">
      <w:pPr>
        <w:pStyle w:val="ConsPlusTitle"/>
        <w:jc w:val="center"/>
      </w:pPr>
      <w:r w:rsidRPr="004677C6">
        <w:t>единого реестра медицинских организаций, осуществляющих</w:t>
      </w:r>
    </w:p>
    <w:p w:rsidR="004677C6" w:rsidRPr="004677C6" w:rsidRDefault="004677C6">
      <w:pPr>
        <w:pStyle w:val="ConsPlusTitle"/>
        <w:jc w:val="center"/>
      </w:pPr>
      <w:r w:rsidRPr="004677C6">
        <w:t xml:space="preserve">деятельность в сфере </w:t>
      </w:r>
      <w:proofErr w:type="gramStart"/>
      <w:r w:rsidRPr="004677C6">
        <w:t>обязательного</w:t>
      </w:r>
      <w:proofErr w:type="gramEnd"/>
      <w:r w:rsidRPr="004677C6">
        <w:t xml:space="preserve"> медицинского</w:t>
      </w:r>
    </w:p>
    <w:p w:rsidR="004677C6" w:rsidRPr="004677C6" w:rsidRDefault="004677C6">
      <w:pPr>
        <w:pStyle w:val="ConsPlusTitle"/>
        <w:jc w:val="center"/>
      </w:pPr>
      <w:r w:rsidRPr="004677C6">
        <w:t>страхования, единого реестра экспертов</w:t>
      </w:r>
    </w:p>
    <w:p w:rsidR="004677C6" w:rsidRPr="004677C6" w:rsidRDefault="004677C6">
      <w:pPr>
        <w:pStyle w:val="ConsPlusTitle"/>
        <w:jc w:val="center"/>
      </w:pPr>
      <w:r w:rsidRPr="004677C6">
        <w:t>качества медицинской помощи</w:t>
      </w:r>
    </w:p>
    <w:p w:rsidR="004677C6" w:rsidRPr="004677C6" w:rsidRDefault="004677C6">
      <w:pPr>
        <w:pStyle w:val="ConsPlusNormal"/>
        <w:jc w:val="both"/>
      </w:pPr>
    </w:p>
    <w:p w:rsidR="004677C6" w:rsidRPr="004677C6" w:rsidRDefault="004677C6">
      <w:pPr>
        <w:pStyle w:val="ConsPlusNormal"/>
        <w:ind w:firstLine="540"/>
        <w:jc w:val="both"/>
      </w:pPr>
      <w:r w:rsidRPr="004677C6">
        <w:t>10. Территориальный фонд обеспечивает ежедневное или в режиме текущего времени направление в Федеральный фонд:</w:t>
      </w:r>
    </w:p>
    <w:p w:rsidR="004677C6" w:rsidRPr="004677C6" w:rsidRDefault="004677C6">
      <w:pPr>
        <w:pStyle w:val="ConsPlusNormal"/>
        <w:spacing w:before="220"/>
        <w:ind w:firstLine="540"/>
        <w:jc w:val="both"/>
      </w:pPr>
      <w:r w:rsidRPr="004677C6">
        <w:t>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4677C6" w:rsidRPr="004677C6" w:rsidRDefault="004677C6">
      <w:pPr>
        <w:pStyle w:val="ConsPlusNormal"/>
        <w:spacing w:before="220"/>
        <w:ind w:firstLine="540"/>
        <w:jc w:val="both"/>
      </w:pPr>
      <w:r w:rsidRPr="004677C6">
        <w:t>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rsidR="004677C6" w:rsidRPr="004677C6" w:rsidRDefault="004677C6">
      <w:pPr>
        <w:pStyle w:val="ConsPlusNormal"/>
        <w:spacing w:before="220"/>
        <w:ind w:firstLine="540"/>
        <w:jc w:val="both"/>
      </w:pPr>
      <w:r w:rsidRPr="004677C6">
        <w:t>вновь сформированных или измененных записей территориального реестра экспертов качества медицинской помощи.</w:t>
      </w:r>
    </w:p>
    <w:p w:rsidR="004677C6" w:rsidRPr="004677C6" w:rsidRDefault="004677C6">
      <w:pPr>
        <w:pStyle w:val="ConsPlusNormal"/>
        <w:spacing w:before="220"/>
        <w:ind w:firstLine="540"/>
        <w:jc w:val="both"/>
      </w:pPr>
      <w:r w:rsidRPr="004677C6">
        <w:t>11. Федеральный фонд обеспечивает направление в территориальный фонд:</w:t>
      </w:r>
    </w:p>
    <w:p w:rsidR="004677C6" w:rsidRPr="004677C6" w:rsidRDefault="004677C6">
      <w:pPr>
        <w:pStyle w:val="ConsPlusNormal"/>
        <w:spacing w:before="220"/>
        <w:ind w:firstLine="540"/>
        <w:jc w:val="both"/>
      </w:pPr>
      <w:proofErr w:type="gramStart"/>
      <w:r w:rsidRPr="004677C6">
        <w:t>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w:t>
      </w:r>
      <w:proofErr w:type="gramEnd"/>
      <w:r w:rsidRPr="004677C6">
        <w:t>),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4677C6" w:rsidRPr="004677C6" w:rsidRDefault="004677C6">
      <w:pPr>
        <w:pStyle w:val="ConsPlusNormal"/>
        <w:spacing w:before="220"/>
        <w:ind w:firstLine="540"/>
        <w:jc w:val="both"/>
      </w:pPr>
      <w:proofErr w:type="gramStart"/>
      <w:r w:rsidRPr="004677C6">
        <w:t xml:space="preserve">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w:t>
      </w:r>
      <w:r w:rsidRPr="004677C6">
        <w:lastRenderedPageBreak/>
        <w:t>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w:t>
      </w:r>
      <w:proofErr w:type="gramEnd"/>
      <w:r w:rsidRPr="004677C6">
        <w:t xml:space="preserve">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rsidR="004677C6" w:rsidRPr="004677C6" w:rsidRDefault="004677C6">
      <w:pPr>
        <w:pStyle w:val="ConsPlusNormal"/>
        <w:spacing w:before="220"/>
        <w:ind w:firstLine="540"/>
        <w:jc w:val="both"/>
      </w:pPr>
      <w:proofErr w:type="gramStart"/>
      <w:r w:rsidRPr="004677C6">
        <w:t>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w:t>
      </w:r>
      <w:proofErr w:type="gramEnd"/>
      <w:r w:rsidRPr="004677C6">
        <w:t xml:space="preserve"> в режиме реального времени;</w:t>
      </w:r>
    </w:p>
    <w:p w:rsidR="004677C6" w:rsidRPr="004677C6" w:rsidRDefault="004677C6">
      <w:pPr>
        <w:pStyle w:val="ConsPlusNormal"/>
        <w:spacing w:before="220"/>
        <w:ind w:firstLine="540"/>
        <w:jc w:val="both"/>
      </w:pPr>
      <w:r w:rsidRPr="004677C6">
        <w:t>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4677C6" w:rsidRPr="004677C6" w:rsidRDefault="004677C6">
      <w:pPr>
        <w:pStyle w:val="ConsPlusNormal"/>
        <w:spacing w:before="220"/>
        <w:ind w:firstLine="540"/>
        <w:jc w:val="both"/>
      </w:pPr>
      <w:r w:rsidRPr="004677C6">
        <w:t>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4677C6" w:rsidRPr="004677C6" w:rsidRDefault="004677C6">
      <w:pPr>
        <w:pStyle w:val="ConsPlusNormal"/>
        <w:spacing w:before="220"/>
        <w:ind w:firstLine="540"/>
        <w:jc w:val="both"/>
      </w:pPr>
      <w:r w:rsidRPr="004677C6">
        <w:t>12. Федеральный фонд обеспечивает в режиме реального времени (не реже 1 раза в день) получение сведений:</w:t>
      </w:r>
    </w:p>
    <w:p w:rsidR="004677C6" w:rsidRPr="004677C6" w:rsidRDefault="004677C6">
      <w:pPr>
        <w:pStyle w:val="ConsPlusNormal"/>
        <w:spacing w:before="220"/>
        <w:ind w:firstLine="540"/>
        <w:jc w:val="both"/>
      </w:pPr>
      <w:proofErr w:type="gramStart"/>
      <w:r w:rsidRPr="004677C6">
        <w:t>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roofErr w:type="gramEnd"/>
    </w:p>
    <w:p w:rsidR="004677C6" w:rsidRPr="004677C6" w:rsidRDefault="004677C6">
      <w:pPr>
        <w:pStyle w:val="ConsPlusNormal"/>
        <w:spacing w:before="220"/>
        <w:ind w:firstLine="540"/>
        <w:jc w:val="both"/>
      </w:pPr>
      <w:r w:rsidRPr="004677C6">
        <w:t>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rsidR="004677C6" w:rsidRPr="004677C6" w:rsidRDefault="004677C6">
      <w:pPr>
        <w:pStyle w:val="ConsPlusNormal"/>
        <w:spacing w:before="220"/>
        <w:ind w:firstLine="540"/>
        <w:jc w:val="both"/>
      </w:pPr>
      <w:r w:rsidRPr="004677C6">
        <w:t>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4677C6" w:rsidRPr="004677C6" w:rsidRDefault="004677C6">
      <w:pPr>
        <w:pStyle w:val="ConsPlusNormal"/>
        <w:spacing w:before="220"/>
        <w:ind w:firstLine="540"/>
        <w:jc w:val="both"/>
      </w:pPr>
      <w:r w:rsidRPr="004677C6">
        <w:t xml:space="preserve">13. </w:t>
      </w:r>
      <w:proofErr w:type="gramStart"/>
      <w:r w:rsidRPr="004677C6">
        <w:t xml:space="preserve">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w:t>
      </w:r>
      <w:r w:rsidRPr="004677C6">
        <w:lastRenderedPageBreak/>
        <w:t>включенной в реестр медицинских организаций, осуществляющих деятельность в сфере обязательного медицинского страхования</w:t>
      </w:r>
      <w:proofErr w:type="gramEnd"/>
      <w:r w:rsidRPr="004677C6">
        <w:t xml:space="preserve"> по территориальным программам обязательного медицинского страхования, а также об ее исключении из такого реестра.</w:t>
      </w:r>
    </w:p>
    <w:p w:rsidR="004677C6" w:rsidRPr="004677C6" w:rsidRDefault="004677C6">
      <w:pPr>
        <w:pStyle w:val="ConsPlusNormal"/>
        <w:jc w:val="both"/>
      </w:pPr>
    </w:p>
    <w:p w:rsidR="004677C6" w:rsidRPr="004677C6" w:rsidRDefault="004677C6">
      <w:pPr>
        <w:pStyle w:val="ConsPlusTitle"/>
        <w:jc w:val="center"/>
        <w:outlineLvl w:val="1"/>
      </w:pPr>
      <w:r w:rsidRPr="004677C6">
        <w:t>III. Обмен сведениями при ведении персонифицированного учета</w:t>
      </w:r>
    </w:p>
    <w:p w:rsidR="004677C6" w:rsidRPr="004677C6" w:rsidRDefault="004677C6">
      <w:pPr>
        <w:pStyle w:val="ConsPlusTitle"/>
        <w:jc w:val="center"/>
      </w:pPr>
      <w:r w:rsidRPr="004677C6">
        <w:t>сведений о застрахованных лицах</w:t>
      </w:r>
    </w:p>
    <w:p w:rsidR="004677C6" w:rsidRPr="004677C6" w:rsidRDefault="004677C6">
      <w:pPr>
        <w:pStyle w:val="ConsPlusNormal"/>
        <w:jc w:val="both"/>
      </w:pPr>
    </w:p>
    <w:p w:rsidR="004677C6" w:rsidRPr="004677C6" w:rsidRDefault="004677C6">
      <w:pPr>
        <w:pStyle w:val="ConsPlusNormal"/>
        <w:ind w:firstLine="540"/>
        <w:jc w:val="both"/>
      </w:pPr>
      <w:r w:rsidRPr="004677C6">
        <w:t>14. Страховая медицинская организация обеспечивает направление в территориальный фонд сведений о:</w:t>
      </w:r>
    </w:p>
    <w:p w:rsidR="004677C6" w:rsidRPr="004677C6" w:rsidRDefault="004677C6">
      <w:pPr>
        <w:pStyle w:val="ConsPlusNormal"/>
        <w:spacing w:before="220"/>
        <w:ind w:firstLine="540"/>
        <w:jc w:val="both"/>
      </w:pPr>
      <w:proofErr w:type="gramStart"/>
      <w:r w:rsidRPr="004677C6">
        <w:t>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пунктом 3 части 2 статьи 16 Федерального закона &lt;9&gt; в сроки, предусмотренные Порядком ведения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 января 2011 г. N 29н</w:t>
      </w:r>
      <w:proofErr w:type="gramEnd"/>
      <w:r w:rsidRPr="004677C6">
        <w:t xml:space="preserve"> (зарегистрирован Министерством юстиции Российской Федерации 8 февраля 2011 г., регистрационный N 19742) &lt;10&gt; (далее - Порядок ведения учета);</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&lt;9&gt; Собрание законодательства Российской Федерации, 2010, N 49, ст. 6422; 2012, N 49, ст. 6758.</w:t>
      </w:r>
    </w:p>
    <w:p w:rsidR="004677C6" w:rsidRPr="004677C6" w:rsidRDefault="004677C6">
      <w:pPr>
        <w:pStyle w:val="ConsPlusNormal"/>
        <w:spacing w:before="220"/>
        <w:ind w:firstLine="540"/>
        <w:jc w:val="both"/>
      </w:pPr>
      <w:r w:rsidRPr="004677C6">
        <w:t>&lt;10</w:t>
      </w:r>
      <w:proofErr w:type="gramStart"/>
      <w:r w:rsidRPr="004677C6">
        <w:t>&gt; С</w:t>
      </w:r>
      <w:proofErr w:type="gramEnd"/>
      <w:r w:rsidRPr="004677C6">
        <w:t xml:space="preserve">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и от 15 января 2019 г. N 12н (зарегистрирован Министерством юстиции Российской Федерации 29 января 2019 г. N 53618).</w:t>
      </w:r>
    </w:p>
    <w:p w:rsidR="004677C6" w:rsidRPr="004677C6" w:rsidRDefault="004677C6">
      <w:pPr>
        <w:pStyle w:val="ConsPlusNormal"/>
        <w:jc w:val="both"/>
      </w:pPr>
    </w:p>
    <w:p w:rsidR="004677C6" w:rsidRPr="004677C6" w:rsidRDefault="004677C6">
      <w:pPr>
        <w:pStyle w:val="ConsPlusNormal"/>
        <w:ind w:firstLine="540"/>
        <w:jc w:val="both"/>
      </w:pPr>
      <w:proofErr w:type="gramStart"/>
      <w:r w:rsidRPr="004677C6">
        <w:t>рассмотрении</w:t>
      </w:r>
      <w:proofErr w:type="gramEnd"/>
      <w:r w:rsidRPr="004677C6">
        <w:t xml:space="preserve"> заявлений о выборе (замене) страховой медицинской организации, поданных застрахованными лицами, - ежедневно или в режиме реального времени;</w:t>
      </w:r>
    </w:p>
    <w:p w:rsidR="004677C6" w:rsidRPr="004677C6" w:rsidRDefault="004677C6">
      <w:pPr>
        <w:pStyle w:val="ConsPlusNormal"/>
        <w:spacing w:before="220"/>
        <w:ind w:firstLine="540"/>
        <w:jc w:val="both"/>
      </w:pPr>
      <w:proofErr w:type="gramStart"/>
      <w:r w:rsidRPr="004677C6">
        <w:t>принятых заявлениях о выборе (замене) страховой медицинской организации, о сдаче (утрате) полиса обязательного медицинского страхования, о выдаче дубликата полиса обязательного медицинского страхования или переоформлении полиса обязательного медицинского страхования и рассмотрении указанных видов заявлений;</w:t>
      </w:r>
      <w:proofErr w:type="gramEnd"/>
    </w:p>
    <w:p w:rsidR="004677C6" w:rsidRPr="004677C6" w:rsidRDefault="004677C6">
      <w:pPr>
        <w:pStyle w:val="ConsPlusNormal"/>
        <w:spacing w:before="220"/>
        <w:ind w:firstLine="540"/>
        <w:jc w:val="both"/>
      </w:pPr>
      <w:proofErr w:type="gramStart"/>
      <w:r w:rsidRPr="004677C6">
        <w:t>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roofErr w:type="gramEnd"/>
    </w:p>
    <w:p w:rsidR="004677C6" w:rsidRPr="004677C6" w:rsidRDefault="004677C6">
      <w:pPr>
        <w:pStyle w:val="ConsPlusNormal"/>
        <w:spacing w:before="220"/>
        <w:ind w:firstLine="540"/>
        <w:jc w:val="both"/>
      </w:pPr>
      <w:r w:rsidRPr="004677C6">
        <w:t>15. Территориальный фонд обеспечивает направление в страховую медицинскую организацию сведений о:</w:t>
      </w:r>
    </w:p>
    <w:p w:rsidR="004677C6" w:rsidRPr="004677C6" w:rsidRDefault="004677C6">
      <w:pPr>
        <w:pStyle w:val="ConsPlusNormal"/>
        <w:spacing w:before="220"/>
        <w:ind w:firstLine="540"/>
        <w:jc w:val="both"/>
      </w:pPr>
      <w:proofErr w:type="gramStart"/>
      <w:r w:rsidRPr="004677C6">
        <w:t>застрахованных лицах, не обратившихся в страховые медицинские организации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roofErr w:type="gramEnd"/>
    </w:p>
    <w:p w:rsidR="004677C6" w:rsidRPr="004677C6" w:rsidRDefault="004677C6">
      <w:pPr>
        <w:pStyle w:val="ConsPlusNormal"/>
        <w:spacing w:before="220"/>
        <w:ind w:firstLine="540"/>
        <w:jc w:val="both"/>
      </w:pPr>
      <w:proofErr w:type="gramStart"/>
      <w:r w:rsidRPr="004677C6">
        <w:t xml:space="preserve">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w:t>
      </w:r>
      <w:r w:rsidRPr="004677C6">
        <w:lastRenderedPageBreak/>
        <w:t>страхования, - в сроки, определенные Порядком ведения учета;</w:t>
      </w:r>
      <w:proofErr w:type="gramEnd"/>
    </w:p>
    <w:p w:rsidR="004677C6" w:rsidRPr="004677C6" w:rsidRDefault="004677C6">
      <w:pPr>
        <w:pStyle w:val="ConsPlusNormal"/>
        <w:spacing w:before="220"/>
        <w:ind w:firstLine="540"/>
        <w:jc w:val="both"/>
      </w:pPr>
      <w:proofErr w:type="gramStart"/>
      <w:r w:rsidRPr="004677C6">
        <w:t>заявлениях</w:t>
      </w:r>
      <w:proofErr w:type="gramEnd"/>
      <w:r w:rsidRPr="004677C6">
        <w:t xml:space="preserve"> о выборе (замене) страховой медицинской организации, поданных застрахованными лицами, - ежедневно или в режиме реального времени;</w:t>
      </w:r>
    </w:p>
    <w:p w:rsidR="004677C6" w:rsidRPr="004677C6" w:rsidRDefault="004677C6">
      <w:pPr>
        <w:pStyle w:val="ConsPlusNormal"/>
        <w:spacing w:before="220"/>
        <w:ind w:firstLine="540"/>
        <w:jc w:val="both"/>
      </w:pPr>
      <w:proofErr w:type="gramStart"/>
      <w:r w:rsidRPr="004677C6">
        <w:t>жалобах</w:t>
      </w:r>
      <w:proofErr w:type="gramEnd"/>
      <w:r w:rsidRPr="004677C6">
        <w:t xml:space="preserve">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w:t>
      </w:r>
    </w:p>
    <w:p w:rsidR="004677C6" w:rsidRPr="004677C6" w:rsidRDefault="004677C6">
      <w:pPr>
        <w:pStyle w:val="ConsPlusNormal"/>
        <w:spacing w:before="220"/>
        <w:ind w:firstLine="540"/>
        <w:jc w:val="both"/>
      </w:pPr>
      <w:r w:rsidRPr="004677C6">
        <w:t xml:space="preserve">сформированных </w:t>
      </w:r>
      <w:proofErr w:type="gramStart"/>
      <w:r w:rsidRPr="004677C6">
        <w:t>заявках</w:t>
      </w:r>
      <w:proofErr w:type="gramEnd"/>
      <w:r w:rsidRPr="004677C6">
        <w:t xml:space="preserve"> на изготовление полисов обязательного медицинского страхования - ежедневно в день формирования заявки на изготовление полисов обязательного медицинского страхования;</w:t>
      </w:r>
    </w:p>
    <w:p w:rsidR="004677C6" w:rsidRPr="004677C6" w:rsidRDefault="004677C6">
      <w:pPr>
        <w:pStyle w:val="ConsPlusNormal"/>
        <w:spacing w:before="220"/>
        <w:ind w:firstLine="540"/>
        <w:jc w:val="both"/>
      </w:pPr>
      <w:proofErr w:type="gramStart"/>
      <w:r w:rsidRPr="004677C6">
        <w:t>несоответствиях, выявленных в ходе проверки достоверности сведений о застрахованном лице,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 в сроки, определенные Порядком ведения учета.</w:t>
      </w:r>
      <w:proofErr w:type="gramEnd"/>
    </w:p>
    <w:p w:rsidR="004677C6" w:rsidRPr="004677C6" w:rsidRDefault="004677C6">
      <w:pPr>
        <w:pStyle w:val="ConsPlusNormal"/>
        <w:spacing w:before="220"/>
        <w:ind w:firstLine="540"/>
        <w:jc w:val="both"/>
      </w:pPr>
      <w:r w:rsidRPr="004677C6">
        <w:t>16. Территориальный фонд обеспечивает получение:</w:t>
      </w:r>
    </w:p>
    <w:p w:rsidR="004677C6" w:rsidRPr="004677C6" w:rsidRDefault="004677C6">
      <w:pPr>
        <w:pStyle w:val="ConsPlusNormal"/>
        <w:spacing w:before="220"/>
        <w:ind w:firstLine="540"/>
        <w:jc w:val="both"/>
      </w:pPr>
      <w:proofErr w:type="gramStart"/>
      <w:r w:rsidRPr="004677C6">
        <w:t>в соответствии со статьей 13.1 Федерального закона от 15 ноября 1997 г. N 143-ФЗ "Об актах гражданского состояния" &lt;11&gt; и Правилами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утвержденными постановлением Правительства Российской Федерации от 29 декабря 2018 г. N 1746 &lt;12&gt;, ежедневно - сведений о государственной регистрации следующих актов гражданского состоянии</w:t>
      </w:r>
      <w:proofErr w:type="gramEnd"/>
      <w:r w:rsidRPr="004677C6">
        <w:t>, содержащихся в Едином государственном реестре записей актов гражданского состояния, и сведений о внесении исправлений или изменений в следующие записи актов гражданского состояния, содержащиеся в Едином государственном реестре записей актов гражданского состояния:</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&lt;11&gt; Собрание законодательства Российской Федерации, 1997, N 47, ст. 5340; 2016, N 26, ст. 3888.</w:t>
      </w:r>
    </w:p>
    <w:p w:rsidR="004677C6" w:rsidRPr="004677C6" w:rsidRDefault="004677C6">
      <w:pPr>
        <w:pStyle w:val="ConsPlusNormal"/>
        <w:spacing w:before="220"/>
        <w:ind w:firstLine="540"/>
        <w:jc w:val="both"/>
      </w:pPr>
      <w:r w:rsidRPr="004677C6">
        <w:t>&lt;12&gt; Собрание законодательства Российской Федерации, 2019, N 1, ст. 41; 2020, N 14, ст. 2112.</w:t>
      </w:r>
    </w:p>
    <w:p w:rsidR="004677C6" w:rsidRPr="004677C6" w:rsidRDefault="004677C6">
      <w:pPr>
        <w:pStyle w:val="ConsPlusNormal"/>
        <w:jc w:val="both"/>
      </w:pPr>
    </w:p>
    <w:p w:rsidR="004677C6" w:rsidRPr="004677C6" w:rsidRDefault="004677C6">
      <w:pPr>
        <w:pStyle w:val="ConsPlusNormal"/>
        <w:ind w:firstLine="540"/>
        <w:jc w:val="both"/>
      </w:pPr>
      <w:r w:rsidRPr="004677C6">
        <w:t>о государственной регистрации рождения;</w:t>
      </w:r>
    </w:p>
    <w:p w:rsidR="004677C6" w:rsidRPr="004677C6" w:rsidRDefault="004677C6">
      <w:pPr>
        <w:pStyle w:val="ConsPlusNormal"/>
        <w:spacing w:before="220"/>
        <w:ind w:firstLine="540"/>
        <w:jc w:val="both"/>
      </w:pPr>
      <w:r w:rsidRPr="004677C6">
        <w:t>о государственной регистрации смерти;</w:t>
      </w:r>
    </w:p>
    <w:p w:rsidR="004677C6" w:rsidRPr="004677C6" w:rsidRDefault="004677C6">
      <w:pPr>
        <w:pStyle w:val="ConsPlusNormal"/>
        <w:spacing w:before="220"/>
        <w:ind w:firstLine="540"/>
        <w:jc w:val="both"/>
      </w:pPr>
      <w:r w:rsidRPr="004677C6">
        <w:t>о государственной регистрации заключения и расторжения брака;</w:t>
      </w:r>
    </w:p>
    <w:p w:rsidR="004677C6" w:rsidRPr="004677C6" w:rsidRDefault="004677C6">
      <w:pPr>
        <w:pStyle w:val="ConsPlusNormal"/>
        <w:spacing w:before="220"/>
        <w:ind w:firstLine="540"/>
        <w:jc w:val="both"/>
      </w:pPr>
      <w:r w:rsidRPr="004677C6">
        <w:t>о государственной регистрации установления отцовства;</w:t>
      </w:r>
    </w:p>
    <w:p w:rsidR="004677C6" w:rsidRPr="004677C6" w:rsidRDefault="004677C6">
      <w:pPr>
        <w:pStyle w:val="ConsPlusNormal"/>
        <w:spacing w:before="220"/>
        <w:ind w:firstLine="540"/>
        <w:jc w:val="both"/>
      </w:pPr>
      <w:r w:rsidRPr="004677C6">
        <w:t>о государственной регистрации перемены имени;</w:t>
      </w:r>
    </w:p>
    <w:p w:rsidR="004677C6" w:rsidRPr="004677C6" w:rsidRDefault="004677C6">
      <w:pPr>
        <w:pStyle w:val="ConsPlusNormal"/>
        <w:spacing w:before="220"/>
        <w:ind w:firstLine="540"/>
        <w:jc w:val="both"/>
      </w:pPr>
      <w:r w:rsidRPr="004677C6">
        <w:t>в соответствии с частью 2 статьи 49 Федерального закона &lt;13&gt; ежеквартально не позднее 15 числа второго месяца, следующего за отчетным периодом, - сведений о работающих застрахованных лицах, указанные в пунктах 1 - 10 и 14 части 2 статьи 44 Федерального закона &lt;14&gt;;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&lt;13&gt; Собрание законодательства Российской Федерации, 2010, N 49, ст. 6422.</w:t>
      </w:r>
    </w:p>
    <w:p w:rsidR="004677C6" w:rsidRPr="004677C6" w:rsidRDefault="004677C6">
      <w:pPr>
        <w:pStyle w:val="ConsPlusNormal"/>
        <w:spacing w:before="220"/>
        <w:ind w:firstLine="540"/>
        <w:jc w:val="both"/>
      </w:pPr>
      <w:r w:rsidRPr="004677C6">
        <w:lastRenderedPageBreak/>
        <w:t>&lt;14&gt; Собрание законодательства Российской Федерации, 2010, N 49, ст. 6422; 2015, N 51, ст. 7245.</w:t>
      </w:r>
    </w:p>
    <w:p w:rsidR="004677C6" w:rsidRPr="004677C6" w:rsidRDefault="004677C6">
      <w:pPr>
        <w:pStyle w:val="ConsPlusNormal"/>
        <w:jc w:val="both"/>
      </w:pPr>
    </w:p>
    <w:p w:rsidR="004677C6" w:rsidRPr="004677C6" w:rsidRDefault="004677C6">
      <w:pPr>
        <w:pStyle w:val="ConsPlusNormal"/>
        <w:ind w:firstLine="540"/>
        <w:jc w:val="both"/>
      </w:pPr>
      <w:r w:rsidRPr="004677C6">
        <w:t>в соответствии с частью 8 статьи 49 Федерального закона &lt;15&gt; ежеквартально не позднее 15 числа месяца, следующего за отчетным периодом, - сведений о призванных на военную службу гражданах, предусмотренные пунктами 1 и 6 части 2 статьи 44 Федерального закона &lt;16&gt;, и информации о начале, сроке и окончании военной службы.</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&lt;15&gt; Собрание законодательства Российской Федерации, 2010, N 49, ст. 6422.</w:t>
      </w:r>
    </w:p>
    <w:p w:rsidR="004677C6" w:rsidRPr="004677C6" w:rsidRDefault="004677C6">
      <w:pPr>
        <w:pStyle w:val="ConsPlusNormal"/>
        <w:spacing w:before="220"/>
        <w:ind w:firstLine="540"/>
        <w:jc w:val="both"/>
      </w:pPr>
      <w:r w:rsidRPr="004677C6">
        <w:t>&lt;16&gt; Собрание законодательства Российской Федерации, 2010, N 49, ст. 6422; 2015, N 51, ст. 7245.</w:t>
      </w:r>
    </w:p>
    <w:p w:rsidR="004677C6" w:rsidRPr="004677C6" w:rsidRDefault="004677C6">
      <w:pPr>
        <w:pStyle w:val="ConsPlusNormal"/>
        <w:jc w:val="both"/>
      </w:pPr>
    </w:p>
    <w:p w:rsidR="004677C6" w:rsidRPr="004677C6" w:rsidRDefault="004677C6">
      <w:pPr>
        <w:pStyle w:val="ConsPlusNormal"/>
        <w:ind w:firstLine="540"/>
        <w:jc w:val="both"/>
      </w:pPr>
      <w:r w:rsidRPr="004677C6">
        <w:t>17. Медицинские организации обеспечивают предоставление в территориальный фонд сведений о:</w:t>
      </w:r>
    </w:p>
    <w:p w:rsidR="004677C6" w:rsidRPr="004677C6" w:rsidRDefault="004677C6">
      <w:pPr>
        <w:pStyle w:val="ConsPlusNormal"/>
        <w:spacing w:before="220"/>
        <w:ind w:firstLine="540"/>
        <w:jc w:val="both"/>
      </w:pPr>
      <w:proofErr w:type="gramStart"/>
      <w:r w:rsidRPr="004677C6">
        <w:t>выборе</w:t>
      </w:r>
      <w:proofErr w:type="gramEnd"/>
      <w:r w:rsidRPr="004677C6">
        <w:t xml:space="preserve"> медицинской организации, оказывающей первичную медико-санитарную помощь, - в сроки, определенные Порядком ведения учета;</w:t>
      </w:r>
    </w:p>
    <w:p w:rsidR="004677C6" w:rsidRPr="004677C6" w:rsidRDefault="004677C6">
      <w:pPr>
        <w:pStyle w:val="ConsPlusNormal"/>
        <w:spacing w:before="220"/>
        <w:ind w:firstLine="540"/>
        <w:jc w:val="both"/>
      </w:pPr>
      <w:proofErr w:type="gramStart"/>
      <w:r w:rsidRPr="004677C6">
        <w:t>выборе</w:t>
      </w:r>
      <w:proofErr w:type="gramEnd"/>
      <w:r w:rsidRPr="004677C6">
        <w:t xml:space="preserve"> застрахованным лицом врача медицинской организации - в сроки, определенные Порядком ведения учета.</w:t>
      </w:r>
    </w:p>
    <w:p w:rsidR="004677C6" w:rsidRPr="004677C6" w:rsidRDefault="004677C6">
      <w:pPr>
        <w:pStyle w:val="ConsPlusNormal"/>
        <w:spacing w:before="220"/>
        <w:ind w:firstLine="540"/>
        <w:jc w:val="both"/>
      </w:pPr>
      <w:r w:rsidRPr="004677C6">
        <w:t>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rsidR="004677C6" w:rsidRPr="004677C6" w:rsidRDefault="004677C6">
      <w:pPr>
        <w:pStyle w:val="ConsPlusNormal"/>
        <w:spacing w:before="220"/>
        <w:ind w:firstLine="540"/>
        <w:jc w:val="both"/>
      </w:pPr>
      <w:r w:rsidRPr="004677C6">
        <w:t>19. Территориальный фонд обеспечивает предоставление в Федеральный фонд в сроки, определенные Порядком ведения учета:</w:t>
      </w:r>
    </w:p>
    <w:p w:rsidR="004677C6" w:rsidRPr="004677C6" w:rsidRDefault="004677C6">
      <w:pPr>
        <w:pStyle w:val="ConsPlusNormal"/>
        <w:spacing w:before="220"/>
        <w:ind w:firstLine="540"/>
        <w:jc w:val="both"/>
      </w:pPr>
      <w:r w:rsidRPr="004677C6">
        <w:t>изменений, внесенных в региональный сегмент единого реестра застрахованных лиц;</w:t>
      </w:r>
    </w:p>
    <w:p w:rsidR="004677C6" w:rsidRPr="004677C6" w:rsidRDefault="004677C6">
      <w:pPr>
        <w:pStyle w:val="ConsPlusNormal"/>
        <w:spacing w:before="220"/>
        <w:ind w:firstLine="540"/>
        <w:jc w:val="both"/>
      </w:pPr>
      <w:r w:rsidRPr="004677C6">
        <w:t>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rsidR="004677C6" w:rsidRPr="004677C6" w:rsidRDefault="004677C6">
      <w:pPr>
        <w:pStyle w:val="ConsPlusNormal"/>
        <w:spacing w:before="220"/>
        <w:ind w:firstLine="540"/>
        <w:jc w:val="both"/>
      </w:pPr>
      <w:r w:rsidRPr="004677C6">
        <w:t>сведений о работающих застрахованных лицах, сведения о которых отсутствуют в региональном сегменте единого регистра застрахованных лиц.</w:t>
      </w:r>
    </w:p>
    <w:p w:rsidR="004677C6" w:rsidRPr="004677C6" w:rsidRDefault="004677C6">
      <w:pPr>
        <w:pStyle w:val="ConsPlusNormal"/>
        <w:spacing w:before="220"/>
        <w:ind w:firstLine="540"/>
        <w:jc w:val="both"/>
      </w:pPr>
      <w:r w:rsidRPr="004677C6">
        <w:t>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Порядком ведения учета.</w:t>
      </w:r>
    </w:p>
    <w:p w:rsidR="004677C6" w:rsidRPr="004677C6" w:rsidRDefault="004677C6">
      <w:pPr>
        <w:pStyle w:val="ConsPlusNormal"/>
        <w:spacing w:before="220"/>
        <w:ind w:firstLine="540"/>
        <w:jc w:val="both"/>
      </w:pPr>
      <w:r w:rsidRPr="004677C6">
        <w:t>21. Территориальный фонд обеспечивает ежедневно (при необходимости) направление в организацию, осуществляющую изготовление полисов обязательного медицинского страхования, заявки на изготовление полисов обязательного медицинского страхования.</w:t>
      </w:r>
    </w:p>
    <w:p w:rsidR="004677C6" w:rsidRPr="004677C6" w:rsidRDefault="004677C6">
      <w:pPr>
        <w:pStyle w:val="ConsPlusNormal"/>
        <w:spacing w:before="220"/>
        <w:ind w:firstLine="540"/>
        <w:jc w:val="both"/>
      </w:pPr>
      <w:r w:rsidRPr="004677C6">
        <w:t>22. Территориальный фонд обеспечивает получение от организации, осуществляющей изготовление полисов обязательного медицинского страхования, информации о реализации заявки на изготовление полисов обязательного медицинского страхования в день отправки ее организацией, осуществляющей изготовление полисов обязательного медицинского страхования.</w:t>
      </w:r>
    </w:p>
    <w:p w:rsidR="004677C6" w:rsidRPr="004677C6" w:rsidRDefault="004677C6">
      <w:pPr>
        <w:pStyle w:val="ConsPlusNormal"/>
        <w:spacing w:before="220"/>
        <w:ind w:firstLine="540"/>
        <w:jc w:val="both"/>
      </w:pPr>
      <w:r w:rsidRPr="004677C6">
        <w:t>23. Федеральный фонд обеспечивает предоставление в территориальные фонды:</w:t>
      </w:r>
    </w:p>
    <w:p w:rsidR="004677C6" w:rsidRPr="004677C6" w:rsidRDefault="004677C6">
      <w:pPr>
        <w:pStyle w:val="ConsPlusNormal"/>
        <w:spacing w:before="220"/>
        <w:ind w:firstLine="540"/>
        <w:jc w:val="both"/>
      </w:pPr>
      <w:r w:rsidRPr="004677C6">
        <w:lastRenderedPageBreak/>
        <w:t>изменений, внесенных в единый регистр застрахованных лиц в соответствии с частью 5 статьи 49.1 Федерального закона &lt;17&gt;, - в течение 1 рабочего дня со дня внесения изменений в единый регистр застрахованных лиц;</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&lt;17&gt; Собрание законодательства Российской Федерации, 2010, N 49, ст. 6422; 2018, N 31, ст. 4857.</w:t>
      </w:r>
    </w:p>
    <w:p w:rsidR="004677C6" w:rsidRPr="004677C6" w:rsidRDefault="004677C6">
      <w:pPr>
        <w:pStyle w:val="ConsPlusNormal"/>
        <w:jc w:val="both"/>
      </w:pPr>
    </w:p>
    <w:p w:rsidR="004677C6" w:rsidRPr="004677C6" w:rsidRDefault="004677C6">
      <w:pPr>
        <w:pStyle w:val="ConsPlusNormal"/>
        <w:ind w:firstLine="540"/>
        <w:jc w:val="both"/>
      </w:pPr>
      <w:r w:rsidRPr="004677C6">
        <w:t>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rsidR="004677C6" w:rsidRPr="004677C6" w:rsidRDefault="004677C6">
      <w:pPr>
        <w:pStyle w:val="ConsPlusNormal"/>
        <w:spacing w:before="220"/>
        <w:ind w:firstLine="540"/>
        <w:jc w:val="both"/>
      </w:pPr>
      <w:r w:rsidRPr="004677C6">
        <w:t>сведений, полученных в соответствии с частью 6 статьи 49 Федерального закона &lt;18&gt;, - в сроки, установленные Порядком ведения учета;</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&lt;18&gt; Собрание законодательства Российской Федерации, 2010, N 49, ст. 6422.</w:t>
      </w:r>
    </w:p>
    <w:p w:rsidR="004677C6" w:rsidRPr="004677C6" w:rsidRDefault="004677C6">
      <w:pPr>
        <w:pStyle w:val="ConsPlusNormal"/>
        <w:jc w:val="both"/>
      </w:pPr>
    </w:p>
    <w:p w:rsidR="004677C6" w:rsidRPr="004677C6" w:rsidRDefault="004677C6">
      <w:pPr>
        <w:pStyle w:val="ConsPlusNormal"/>
        <w:ind w:firstLine="540"/>
        <w:jc w:val="both"/>
      </w:pPr>
      <w:r w:rsidRPr="004677C6">
        <w:t>сведений единого регистра застрахованных лиц, необходимых для идентификации застрахованного лица, - в режиме реального времени.</w:t>
      </w:r>
    </w:p>
    <w:p w:rsidR="004677C6" w:rsidRPr="004677C6" w:rsidRDefault="004677C6">
      <w:pPr>
        <w:pStyle w:val="ConsPlusNormal"/>
        <w:spacing w:before="220"/>
        <w:ind w:firstLine="540"/>
        <w:jc w:val="both"/>
      </w:pPr>
      <w:r w:rsidRPr="004677C6">
        <w:t>24. Федеральный фонд обеспечивает предоставление в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rsidR="004677C6" w:rsidRPr="004677C6" w:rsidRDefault="004677C6">
      <w:pPr>
        <w:pStyle w:val="ConsPlusNormal"/>
        <w:jc w:val="both"/>
      </w:pPr>
    </w:p>
    <w:p w:rsidR="004677C6" w:rsidRPr="004677C6" w:rsidRDefault="004677C6">
      <w:pPr>
        <w:pStyle w:val="ConsPlusTitle"/>
        <w:jc w:val="center"/>
        <w:outlineLvl w:val="1"/>
      </w:pPr>
      <w:r w:rsidRPr="004677C6">
        <w:t>IV. Обмен сведениями при ведении</w:t>
      </w:r>
    </w:p>
    <w:p w:rsidR="004677C6" w:rsidRPr="004677C6" w:rsidRDefault="004677C6">
      <w:pPr>
        <w:pStyle w:val="ConsPlusTitle"/>
        <w:jc w:val="center"/>
      </w:pPr>
      <w:r w:rsidRPr="004677C6">
        <w:t xml:space="preserve">персонифицированного учета сведений об </w:t>
      </w:r>
      <w:proofErr w:type="gramStart"/>
      <w:r w:rsidRPr="004677C6">
        <w:t>оказанной</w:t>
      </w:r>
      <w:proofErr w:type="gramEnd"/>
    </w:p>
    <w:p w:rsidR="004677C6" w:rsidRPr="004677C6" w:rsidRDefault="004677C6">
      <w:pPr>
        <w:pStyle w:val="ConsPlusTitle"/>
        <w:jc w:val="center"/>
      </w:pPr>
      <w:r w:rsidRPr="004677C6">
        <w:t>застрахованным лицам медицинской помощи</w:t>
      </w:r>
    </w:p>
    <w:p w:rsidR="004677C6" w:rsidRPr="004677C6" w:rsidRDefault="004677C6">
      <w:pPr>
        <w:pStyle w:val="ConsPlusNormal"/>
        <w:jc w:val="both"/>
      </w:pPr>
    </w:p>
    <w:p w:rsidR="004677C6" w:rsidRPr="004677C6" w:rsidRDefault="004677C6">
      <w:pPr>
        <w:pStyle w:val="ConsPlusNormal"/>
        <w:ind w:firstLine="540"/>
        <w:jc w:val="both"/>
      </w:pPr>
      <w:r w:rsidRPr="004677C6">
        <w:t>25. Медицинская организация обеспечивает направление в территориальный фонд:</w:t>
      </w:r>
    </w:p>
    <w:p w:rsidR="004677C6" w:rsidRPr="004677C6" w:rsidRDefault="004677C6">
      <w:pPr>
        <w:pStyle w:val="ConsPlusNormal"/>
        <w:spacing w:before="220"/>
        <w:ind w:firstLine="540"/>
        <w:jc w:val="both"/>
      </w:pPr>
      <w:proofErr w:type="gramStart"/>
      <w:r w:rsidRPr="004677C6">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roofErr w:type="gramEnd"/>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&lt;19</w:t>
      </w:r>
      <w:proofErr w:type="gramStart"/>
      <w:r w:rsidRPr="004677C6">
        <w:t>&gt; С</w:t>
      </w:r>
      <w:proofErr w:type="gramEnd"/>
      <w:r w:rsidRPr="004677C6">
        <w:t xml:space="preserve">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w:t>
      </w:r>
      <w:proofErr w:type="gramStart"/>
      <w:r w:rsidRPr="004677C6">
        <w:t>17 марта 2021 г., регистрационный N 62797).</w:t>
      </w:r>
      <w:proofErr w:type="gramEnd"/>
    </w:p>
    <w:p w:rsidR="004677C6" w:rsidRPr="004677C6" w:rsidRDefault="004677C6">
      <w:pPr>
        <w:pStyle w:val="ConsPlusNormal"/>
        <w:jc w:val="both"/>
      </w:pPr>
    </w:p>
    <w:p w:rsidR="004677C6" w:rsidRPr="004677C6" w:rsidRDefault="004677C6">
      <w:pPr>
        <w:pStyle w:val="ConsPlusNormal"/>
        <w:ind w:firstLine="540"/>
        <w:jc w:val="both"/>
      </w:pPr>
      <w:r w:rsidRPr="004677C6">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 xml:space="preserve">сведений о медицинской помощи, оказываемой застрахованному лицу вследствие противоправных действий (бездействия) третьих лиц, - в сроки, установленные Правилами </w:t>
      </w:r>
      <w:r w:rsidRPr="004677C6">
        <w:lastRenderedPageBreak/>
        <w:t>обязательного медицинского страхования;</w:t>
      </w:r>
    </w:p>
    <w:p w:rsidR="004677C6" w:rsidRPr="004677C6" w:rsidRDefault="004677C6">
      <w:pPr>
        <w:pStyle w:val="ConsPlusNormal"/>
        <w:spacing w:before="220"/>
        <w:ind w:firstLine="540"/>
        <w:jc w:val="both"/>
      </w:pPr>
      <w:proofErr w:type="gramStart"/>
      <w:r w:rsidRPr="004677C6">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частью 1 статьи 40 Федерального</w:t>
      </w:r>
      <w:proofErr w:type="gramEnd"/>
      <w:r w:rsidRPr="004677C6">
        <w:t xml:space="preserve"> закона &lt;20&gt; (далее - Порядок проведения контроля).</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&lt;20&gt; Собрание законодательства Российской Федерации, 2010, N 49, ст. 6422; 2020, N 50, ст. 8075.</w:t>
      </w:r>
    </w:p>
    <w:p w:rsidR="004677C6" w:rsidRPr="004677C6" w:rsidRDefault="004677C6">
      <w:pPr>
        <w:pStyle w:val="ConsPlusNormal"/>
        <w:jc w:val="both"/>
      </w:pPr>
    </w:p>
    <w:p w:rsidR="004677C6" w:rsidRPr="004677C6" w:rsidRDefault="004677C6">
      <w:pPr>
        <w:pStyle w:val="ConsPlusNormal"/>
        <w:ind w:firstLine="540"/>
        <w:jc w:val="both"/>
      </w:pPr>
      <w:r w:rsidRPr="004677C6">
        <w:t>26. Медицинская организация обеспечивает направление в страховую медицинскую организацию:</w:t>
      </w:r>
    </w:p>
    <w:p w:rsidR="004677C6" w:rsidRPr="004677C6" w:rsidRDefault="004677C6">
      <w:pPr>
        <w:pStyle w:val="ConsPlusNormal"/>
        <w:spacing w:before="220"/>
        <w:ind w:firstLine="540"/>
        <w:jc w:val="both"/>
      </w:pPr>
      <w:r w:rsidRPr="004677C6">
        <w:t>заявок на авансирование оказания медицинской помощи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Порядком проведения контроля.</w:t>
      </w:r>
    </w:p>
    <w:p w:rsidR="004677C6" w:rsidRPr="004677C6" w:rsidRDefault="004677C6">
      <w:pPr>
        <w:pStyle w:val="ConsPlusNormal"/>
        <w:spacing w:before="220"/>
        <w:ind w:firstLine="540"/>
        <w:jc w:val="both"/>
      </w:pPr>
      <w:r w:rsidRPr="004677C6">
        <w:t>27. Страховая медицинская организация обеспечивает направление в территориальный фонд:</w:t>
      </w:r>
    </w:p>
    <w:p w:rsidR="004677C6" w:rsidRPr="004677C6" w:rsidRDefault="004677C6">
      <w:pPr>
        <w:pStyle w:val="ConsPlusNormal"/>
        <w:spacing w:before="220"/>
        <w:ind w:firstLine="540"/>
        <w:jc w:val="both"/>
      </w:pPr>
      <w:r w:rsidRPr="004677C6">
        <w:t>сведений об оплате медицинской помощи, оказанной в рамках территориальной программы обязательного медицинского страхования,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запросов на предоставление средств нормированного страхового запаса территориального фонда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сведений об авансировании медицинской помощи по территориальной программе обязательного медицинского страхования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заключений по результатам проведения медико-экономических экспертиз и экспертиз качества медицинской помощи - в сроки, установленные Порядком проведения контроля;</w:t>
      </w:r>
    </w:p>
    <w:p w:rsidR="004677C6" w:rsidRPr="004677C6" w:rsidRDefault="004677C6">
      <w:pPr>
        <w:pStyle w:val="ConsPlusNormal"/>
        <w:spacing w:before="220"/>
        <w:ind w:firstLine="540"/>
        <w:jc w:val="both"/>
      </w:pPr>
      <w:r w:rsidRPr="004677C6">
        <w:t>иных сведений, предусмотренных договором о финансовом обеспечении обязательного медицинского страхования, - в сроки, предусмотренные договором о финансовом обеспечении обязательного медицинского страхования.</w:t>
      </w:r>
    </w:p>
    <w:p w:rsidR="004677C6" w:rsidRPr="004677C6" w:rsidRDefault="004677C6">
      <w:pPr>
        <w:pStyle w:val="ConsPlusNormal"/>
        <w:spacing w:before="220"/>
        <w:ind w:firstLine="540"/>
        <w:jc w:val="both"/>
      </w:pPr>
      <w:r w:rsidRPr="004677C6">
        <w:t>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Порядком проведения контроля.</w:t>
      </w:r>
    </w:p>
    <w:p w:rsidR="004677C6" w:rsidRPr="004677C6" w:rsidRDefault="004677C6">
      <w:pPr>
        <w:pStyle w:val="ConsPlusNormal"/>
        <w:spacing w:before="220"/>
        <w:ind w:firstLine="540"/>
        <w:jc w:val="both"/>
      </w:pPr>
      <w:r w:rsidRPr="004677C6">
        <w:t>29. Территориальный фонд обеспечивает направление в медицинскую организацию:</w:t>
      </w:r>
    </w:p>
    <w:p w:rsidR="004677C6" w:rsidRPr="004677C6" w:rsidRDefault="004677C6">
      <w:pPr>
        <w:pStyle w:val="ConsPlusNormal"/>
        <w:spacing w:before="220"/>
        <w:ind w:firstLine="540"/>
        <w:jc w:val="both"/>
      </w:pPr>
      <w:r w:rsidRPr="004677C6">
        <w:t xml:space="preserve">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w:t>
      </w:r>
      <w:r w:rsidRPr="004677C6">
        <w:lastRenderedPageBreak/>
        <w:t>определении страховой медицинской организации, ответственной за оплату счета, - в сроки, установленные Порядком ведения учета;</w:t>
      </w:r>
    </w:p>
    <w:p w:rsidR="004677C6" w:rsidRPr="004677C6" w:rsidRDefault="004677C6">
      <w:pPr>
        <w:pStyle w:val="ConsPlusNormal"/>
        <w:spacing w:before="220"/>
        <w:ind w:firstLine="540"/>
        <w:jc w:val="both"/>
      </w:pPr>
      <w:r w:rsidRPr="004677C6">
        <w:t>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Порядком ведения учета;</w:t>
      </w:r>
    </w:p>
    <w:p w:rsidR="004677C6" w:rsidRPr="004677C6" w:rsidRDefault="004677C6">
      <w:pPr>
        <w:pStyle w:val="ConsPlusNormal"/>
        <w:spacing w:before="220"/>
        <w:ind w:firstLine="540"/>
        <w:jc w:val="both"/>
      </w:pPr>
      <w:r w:rsidRPr="004677C6">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Порядком проведения контроля;</w:t>
      </w:r>
    </w:p>
    <w:p w:rsidR="004677C6" w:rsidRPr="004677C6" w:rsidRDefault="004677C6">
      <w:pPr>
        <w:pStyle w:val="ConsPlusNormal"/>
        <w:spacing w:before="220"/>
        <w:ind w:firstLine="540"/>
        <w:jc w:val="both"/>
      </w:pPr>
      <w:r w:rsidRPr="004677C6">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Порядком проведения контроля;</w:t>
      </w:r>
    </w:p>
    <w:p w:rsidR="004677C6" w:rsidRPr="004677C6" w:rsidRDefault="004677C6">
      <w:pPr>
        <w:pStyle w:val="ConsPlusNormal"/>
        <w:spacing w:before="220"/>
        <w:ind w:firstLine="540"/>
        <w:jc w:val="both"/>
      </w:pPr>
      <w:r w:rsidRPr="004677C6">
        <w:t>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Порядком проведения контроля;</w:t>
      </w:r>
    </w:p>
    <w:p w:rsidR="004677C6" w:rsidRPr="004677C6" w:rsidRDefault="004677C6">
      <w:pPr>
        <w:pStyle w:val="ConsPlusNormal"/>
        <w:spacing w:before="220"/>
        <w:ind w:firstLine="540"/>
        <w:jc w:val="both"/>
      </w:pPr>
      <w:r w:rsidRPr="004677C6">
        <w:t>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Порядком проведения контроля.</w:t>
      </w:r>
    </w:p>
    <w:p w:rsidR="004677C6" w:rsidRPr="004677C6" w:rsidRDefault="004677C6">
      <w:pPr>
        <w:pStyle w:val="ConsPlusNormal"/>
        <w:spacing w:before="220"/>
        <w:ind w:firstLine="540"/>
        <w:jc w:val="both"/>
      </w:pPr>
      <w:r w:rsidRPr="004677C6">
        <w:t>30. Территориальный фонд обеспечивает направление в страховую медицинскую организацию:</w:t>
      </w:r>
    </w:p>
    <w:p w:rsidR="004677C6" w:rsidRPr="004677C6" w:rsidRDefault="004677C6">
      <w:pPr>
        <w:pStyle w:val="ConsPlusNormal"/>
        <w:spacing w:before="220"/>
        <w:ind w:firstLine="540"/>
        <w:jc w:val="both"/>
      </w:pPr>
      <w:r w:rsidRPr="004677C6">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Порядком проведения контроля;</w:t>
      </w:r>
    </w:p>
    <w:p w:rsidR="004677C6" w:rsidRPr="004677C6" w:rsidRDefault="004677C6">
      <w:pPr>
        <w:pStyle w:val="ConsPlusNormal"/>
        <w:spacing w:before="220"/>
        <w:ind w:firstLine="540"/>
        <w:jc w:val="both"/>
      </w:pPr>
      <w:r w:rsidRPr="004677C6">
        <w:t>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Порядком проведения контроля;</w:t>
      </w:r>
    </w:p>
    <w:p w:rsidR="004677C6" w:rsidRPr="004677C6" w:rsidRDefault="004677C6">
      <w:pPr>
        <w:pStyle w:val="ConsPlusNormal"/>
        <w:spacing w:before="220"/>
        <w:ind w:firstLine="540"/>
        <w:jc w:val="both"/>
      </w:pPr>
      <w:proofErr w:type="gramStart"/>
      <w:r w:rsidRPr="004677C6">
        <w:t>сведений о принятом в соответствии с частью 2 статьи 32 Федерального закона &lt;21&gt; 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статьей 32 Федерального закона &lt;22&gt;.</w:t>
      </w:r>
      <w:proofErr w:type="gramEnd"/>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&lt;21&gt; Собрание законодательства Российской Федерации, 2010, N 49, ст. 6422; 2017, N 1, ст. 34.</w:t>
      </w:r>
    </w:p>
    <w:p w:rsidR="004677C6" w:rsidRPr="004677C6" w:rsidRDefault="004677C6">
      <w:pPr>
        <w:pStyle w:val="ConsPlusNormal"/>
        <w:spacing w:before="220"/>
        <w:ind w:firstLine="540"/>
        <w:jc w:val="both"/>
      </w:pPr>
      <w:r w:rsidRPr="004677C6">
        <w:lastRenderedPageBreak/>
        <w:t>&lt;22&gt; Собрание законодательства Российской Федерации, 2010, N 49, ст. 6422; 2017, N 1, ст. 34.</w:t>
      </w:r>
    </w:p>
    <w:p w:rsidR="004677C6" w:rsidRPr="004677C6" w:rsidRDefault="004677C6">
      <w:pPr>
        <w:pStyle w:val="ConsPlusNormal"/>
        <w:jc w:val="both"/>
      </w:pPr>
    </w:p>
    <w:p w:rsidR="004677C6" w:rsidRPr="004677C6" w:rsidRDefault="004677C6">
      <w:pPr>
        <w:pStyle w:val="ConsPlusNormal"/>
        <w:ind w:firstLine="540"/>
        <w:jc w:val="both"/>
      </w:pPr>
      <w:r w:rsidRPr="004677C6">
        <w:t xml:space="preserve">31. Территориальный фонд обеспечивает получение в соответствии со статьей 32 Федерального закона &lt;22&gt; сведений о принятом </w:t>
      </w:r>
      <w:proofErr w:type="gramStart"/>
      <w:r w:rsidRPr="004677C6">
        <w:t>решении</w:t>
      </w:r>
      <w:proofErr w:type="gramEnd"/>
      <w:r w:rsidRPr="004677C6">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4677C6" w:rsidRPr="004677C6" w:rsidRDefault="004677C6">
      <w:pPr>
        <w:pStyle w:val="ConsPlusNormal"/>
        <w:spacing w:before="220"/>
        <w:ind w:firstLine="540"/>
        <w:jc w:val="both"/>
      </w:pPr>
      <w:r w:rsidRPr="004677C6">
        <w:t>32. Территориальный фонд обеспечивает направление в иной территориальный фонд в сроки, предусмотренные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4677C6" w:rsidRPr="004677C6" w:rsidRDefault="004677C6">
      <w:pPr>
        <w:pStyle w:val="ConsPlusNormal"/>
        <w:spacing w:before="220"/>
        <w:ind w:firstLine="540"/>
        <w:jc w:val="both"/>
      </w:pPr>
      <w:r w:rsidRPr="004677C6">
        <w:t>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4677C6" w:rsidRPr="004677C6" w:rsidRDefault="004677C6">
      <w:pPr>
        <w:pStyle w:val="ConsPlusNormal"/>
        <w:spacing w:before="220"/>
        <w:ind w:firstLine="540"/>
        <w:jc w:val="both"/>
      </w:pPr>
      <w:r w:rsidRPr="004677C6">
        <w:t>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4677C6" w:rsidRPr="004677C6" w:rsidRDefault="004677C6">
      <w:pPr>
        <w:pStyle w:val="ConsPlusNormal"/>
        <w:spacing w:before="220"/>
        <w:ind w:firstLine="540"/>
        <w:jc w:val="both"/>
      </w:pPr>
      <w:r w:rsidRPr="004677C6">
        <w:t>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rsidR="004677C6" w:rsidRPr="004677C6" w:rsidRDefault="004677C6">
      <w:pPr>
        <w:pStyle w:val="ConsPlusNormal"/>
        <w:spacing w:before="220"/>
        <w:ind w:firstLine="540"/>
        <w:jc w:val="both"/>
      </w:pPr>
      <w:proofErr w:type="gramStart"/>
      <w:r w:rsidRPr="004677C6">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roofErr w:type="gramEnd"/>
    </w:p>
    <w:p w:rsidR="004677C6" w:rsidRPr="004677C6" w:rsidRDefault="004677C6">
      <w:pPr>
        <w:pStyle w:val="ConsPlusNormal"/>
        <w:spacing w:before="220"/>
        <w:ind w:firstLine="540"/>
        <w:jc w:val="both"/>
      </w:pPr>
      <w:r w:rsidRPr="004677C6">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rsidR="004677C6" w:rsidRPr="004677C6" w:rsidRDefault="004677C6">
      <w:pPr>
        <w:pStyle w:val="ConsPlusNormal"/>
        <w:spacing w:before="220"/>
        <w:ind w:firstLine="540"/>
        <w:jc w:val="both"/>
      </w:pPr>
      <w:r w:rsidRPr="004677C6">
        <w:t>сведения о медицинской помощи, оказываемой застрахованному лицу вследствие противоправных действий (бездействия) третьих лиц.</w:t>
      </w:r>
    </w:p>
    <w:p w:rsidR="004677C6" w:rsidRPr="004677C6" w:rsidRDefault="004677C6">
      <w:pPr>
        <w:pStyle w:val="ConsPlusNormal"/>
        <w:spacing w:before="220"/>
        <w:ind w:firstLine="540"/>
        <w:jc w:val="both"/>
      </w:pPr>
      <w:r w:rsidRPr="004677C6">
        <w:t>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&lt;23&gt;: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rsidR="004677C6" w:rsidRPr="004677C6" w:rsidRDefault="004677C6">
      <w:pPr>
        <w:pStyle w:val="ConsPlusNormal"/>
        <w:jc w:val="both"/>
      </w:pPr>
    </w:p>
    <w:p w:rsidR="004677C6" w:rsidRPr="004677C6" w:rsidRDefault="004677C6">
      <w:pPr>
        <w:pStyle w:val="ConsPlusNormal"/>
        <w:ind w:firstLine="540"/>
        <w:jc w:val="both"/>
      </w:pPr>
      <w:r w:rsidRPr="004677C6">
        <w:t xml:space="preserve">сведений об оказании медицинской помощи застрахованному лицу (с указанием </w:t>
      </w:r>
      <w:r w:rsidRPr="004677C6">
        <w:lastRenderedPageBreak/>
        <w:t>медицинской помощи, оказываемой застрахованному лицу вследствие противоправных действий (бездействия) третьих лиц);</w:t>
      </w:r>
    </w:p>
    <w:p w:rsidR="004677C6" w:rsidRPr="004677C6" w:rsidRDefault="004677C6">
      <w:pPr>
        <w:pStyle w:val="ConsPlusNormal"/>
        <w:spacing w:before="220"/>
        <w:ind w:firstLine="540"/>
        <w:jc w:val="both"/>
      </w:pPr>
      <w:r w:rsidRPr="004677C6">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rsidR="004677C6" w:rsidRPr="004677C6" w:rsidRDefault="004677C6">
      <w:pPr>
        <w:pStyle w:val="ConsPlusNormal"/>
        <w:spacing w:before="220"/>
        <w:ind w:firstLine="540"/>
        <w:jc w:val="both"/>
      </w:pPr>
      <w:r w:rsidRPr="004677C6">
        <w:t>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в сроки, установленные договором на оказание и оплату медицинской помощи в рамках базовой программы обязательного медицинского страхования &lt;24&gt;:</w:t>
      </w:r>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&lt;24&gt; Типовая форма договора.</w:t>
      </w:r>
    </w:p>
    <w:p w:rsidR="004677C6" w:rsidRPr="004677C6" w:rsidRDefault="004677C6">
      <w:pPr>
        <w:pStyle w:val="ConsPlusNormal"/>
        <w:jc w:val="both"/>
      </w:pPr>
    </w:p>
    <w:p w:rsidR="004677C6" w:rsidRPr="004677C6" w:rsidRDefault="004677C6">
      <w:pPr>
        <w:pStyle w:val="ConsPlusNormal"/>
        <w:ind w:firstLine="540"/>
        <w:jc w:val="both"/>
      </w:pPr>
      <w:r w:rsidRPr="004677C6">
        <w:t>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w:t>
      </w:r>
    </w:p>
    <w:p w:rsidR="004677C6" w:rsidRPr="004677C6" w:rsidRDefault="004677C6">
      <w:pPr>
        <w:pStyle w:val="ConsPlusNormal"/>
        <w:spacing w:before="220"/>
        <w:ind w:firstLine="540"/>
        <w:jc w:val="both"/>
      </w:pPr>
      <w:r w:rsidRPr="004677C6">
        <w:t>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w:t>
      </w:r>
    </w:p>
    <w:p w:rsidR="004677C6" w:rsidRPr="004677C6" w:rsidRDefault="004677C6">
      <w:pPr>
        <w:pStyle w:val="ConsPlusNormal"/>
        <w:jc w:val="both"/>
      </w:pPr>
    </w:p>
    <w:p w:rsidR="004677C6" w:rsidRPr="004677C6" w:rsidRDefault="004677C6">
      <w:pPr>
        <w:pStyle w:val="ConsPlusTitle"/>
        <w:jc w:val="center"/>
        <w:outlineLvl w:val="1"/>
      </w:pPr>
      <w:bookmarkStart w:id="4" w:name="P231"/>
      <w:bookmarkEnd w:id="4"/>
      <w:r w:rsidRPr="004677C6">
        <w:t xml:space="preserve">V. Обмен сведениями при </w:t>
      </w:r>
      <w:proofErr w:type="gramStart"/>
      <w:r w:rsidRPr="004677C6">
        <w:t>информационном</w:t>
      </w:r>
      <w:proofErr w:type="gramEnd"/>
    </w:p>
    <w:p w:rsidR="004677C6" w:rsidRPr="004677C6" w:rsidRDefault="004677C6">
      <w:pPr>
        <w:pStyle w:val="ConsPlusTitle"/>
        <w:jc w:val="center"/>
      </w:pPr>
      <w:proofErr w:type="gramStart"/>
      <w:r w:rsidRPr="004677C6">
        <w:t>сопровождении</w:t>
      </w:r>
      <w:proofErr w:type="gramEnd"/>
      <w:r w:rsidRPr="004677C6">
        <w:t xml:space="preserve"> застрахованных лиц на всех этапах оказания</w:t>
      </w:r>
    </w:p>
    <w:p w:rsidR="004677C6" w:rsidRPr="004677C6" w:rsidRDefault="004677C6">
      <w:pPr>
        <w:pStyle w:val="ConsPlusTitle"/>
        <w:jc w:val="center"/>
      </w:pPr>
      <w:r w:rsidRPr="004677C6">
        <w:t>им медицинской помощи</w:t>
      </w:r>
    </w:p>
    <w:p w:rsidR="004677C6" w:rsidRPr="004677C6" w:rsidRDefault="004677C6">
      <w:pPr>
        <w:pStyle w:val="ConsPlusNormal"/>
        <w:jc w:val="both"/>
      </w:pPr>
    </w:p>
    <w:p w:rsidR="004677C6" w:rsidRPr="004677C6" w:rsidRDefault="004677C6">
      <w:pPr>
        <w:pStyle w:val="ConsPlusNormal"/>
        <w:ind w:firstLine="540"/>
        <w:jc w:val="both"/>
      </w:pPr>
      <w:r w:rsidRPr="004677C6">
        <w:t>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Правилами обязательного медицинского страхования:</w:t>
      </w:r>
    </w:p>
    <w:p w:rsidR="004677C6" w:rsidRPr="004677C6" w:rsidRDefault="004677C6">
      <w:pPr>
        <w:pStyle w:val="ConsPlusNormal"/>
        <w:spacing w:before="220"/>
        <w:ind w:firstLine="540"/>
        <w:jc w:val="both"/>
      </w:pPr>
      <w:r w:rsidRPr="004677C6">
        <w:t xml:space="preserve">сведений о застрахованных </w:t>
      </w:r>
      <w:proofErr w:type="gramStart"/>
      <w:r w:rsidRPr="004677C6">
        <w:t>лицах</w:t>
      </w:r>
      <w:proofErr w:type="gramEnd"/>
      <w:r w:rsidRPr="004677C6">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4677C6" w:rsidRPr="004677C6" w:rsidRDefault="004677C6">
      <w:pPr>
        <w:pStyle w:val="ConsPlusNormal"/>
        <w:spacing w:before="220"/>
        <w:ind w:firstLine="540"/>
        <w:jc w:val="both"/>
      </w:pPr>
      <w:r w:rsidRPr="004677C6">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4677C6" w:rsidRPr="004677C6" w:rsidRDefault="004677C6">
      <w:pPr>
        <w:pStyle w:val="ConsPlusNormal"/>
        <w:spacing w:before="220"/>
        <w:ind w:firstLine="540"/>
        <w:jc w:val="both"/>
      </w:pPr>
      <w:r w:rsidRPr="004677C6">
        <w:t>сведений о застрахованных лицах, находящихся под диспансерным наблюдением в медицинской организации, на календарный год;</w:t>
      </w:r>
    </w:p>
    <w:p w:rsidR="004677C6" w:rsidRPr="004677C6" w:rsidRDefault="004677C6">
      <w:pPr>
        <w:pStyle w:val="ConsPlusNormal"/>
        <w:spacing w:before="220"/>
        <w:ind w:firstLine="540"/>
        <w:jc w:val="both"/>
      </w:pPr>
      <w:r w:rsidRPr="004677C6">
        <w:t>сведений о застрахованных лицах, направленных на диспансерное наблюдение;</w:t>
      </w:r>
    </w:p>
    <w:p w:rsidR="004677C6" w:rsidRPr="004677C6" w:rsidRDefault="004677C6">
      <w:pPr>
        <w:pStyle w:val="ConsPlusNormal"/>
        <w:spacing w:before="220"/>
        <w:ind w:firstLine="540"/>
        <w:jc w:val="both"/>
      </w:pPr>
      <w:r w:rsidRPr="004677C6">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4677C6" w:rsidRPr="004677C6" w:rsidRDefault="004677C6">
      <w:pPr>
        <w:pStyle w:val="ConsPlusNormal"/>
        <w:spacing w:before="220"/>
        <w:ind w:firstLine="540"/>
        <w:jc w:val="both"/>
      </w:pPr>
      <w:r w:rsidRPr="004677C6">
        <w:lastRenderedPageBreak/>
        <w:t>сведений о застрахованных лицах:</w:t>
      </w:r>
    </w:p>
    <w:p w:rsidR="004677C6" w:rsidRPr="004677C6" w:rsidRDefault="004677C6">
      <w:pPr>
        <w:pStyle w:val="ConsPlusNormal"/>
        <w:spacing w:before="220"/>
        <w:ind w:firstLine="540"/>
        <w:jc w:val="both"/>
      </w:pPr>
      <w:proofErr w:type="gramStart"/>
      <w:r w:rsidRPr="004677C6">
        <w:t>включенных</w:t>
      </w:r>
      <w:proofErr w:type="gramEnd"/>
      <w:r w:rsidRPr="004677C6">
        <w:t xml:space="preserve"> в списки для проведения профилактического медицинского осмотра первого этапа диспансеризации;</w:t>
      </w:r>
    </w:p>
    <w:p w:rsidR="004677C6" w:rsidRPr="004677C6" w:rsidRDefault="004677C6">
      <w:pPr>
        <w:pStyle w:val="ConsPlusNormal"/>
        <w:spacing w:before="220"/>
        <w:ind w:firstLine="540"/>
        <w:jc w:val="both"/>
      </w:pPr>
      <w:r w:rsidRPr="004677C6">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677C6" w:rsidRPr="004677C6" w:rsidRDefault="004677C6">
      <w:pPr>
        <w:pStyle w:val="ConsPlusNormal"/>
        <w:spacing w:before="220"/>
        <w:ind w:firstLine="540"/>
        <w:jc w:val="both"/>
      </w:pPr>
      <w:proofErr w:type="gramStart"/>
      <w:r w:rsidRPr="004677C6">
        <w:t>начавших</w:t>
      </w:r>
      <w:proofErr w:type="gramEnd"/>
      <w:r w:rsidRPr="004677C6">
        <w:t xml:space="preserve"> прохождение диспансеризации;</w:t>
      </w:r>
    </w:p>
    <w:p w:rsidR="004677C6" w:rsidRPr="004677C6" w:rsidRDefault="004677C6">
      <w:pPr>
        <w:pStyle w:val="ConsPlusNormal"/>
        <w:spacing w:before="220"/>
        <w:ind w:firstLine="540"/>
        <w:jc w:val="both"/>
      </w:pPr>
      <w:proofErr w:type="gramStart"/>
      <w:r w:rsidRPr="004677C6">
        <w:t>завершивших</w:t>
      </w:r>
      <w:proofErr w:type="gramEnd"/>
      <w:r w:rsidRPr="004677C6">
        <w:t xml:space="preserve"> первый этап диспансеризации;</w:t>
      </w:r>
    </w:p>
    <w:p w:rsidR="004677C6" w:rsidRPr="004677C6" w:rsidRDefault="004677C6">
      <w:pPr>
        <w:pStyle w:val="ConsPlusNormal"/>
        <w:spacing w:before="220"/>
        <w:ind w:firstLine="540"/>
        <w:jc w:val="both"/>
      </w:pPr>
      <w:r w:rsidRPr="004677C6">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4677C6" w:rsidRPr="004677C6" w:rsidRDefault="004677C6">
      <w:pPr>
        <w:pStyle w:val="ConsPlusNormal"/>
        <w:spacing w:before="220"/>
        <w:ind w:firstLine="540"/>
        <w:jc w:val="both"/>
      </w:pPr>
      <w:proofErr w:type="gramStart"/>
      <w:r w:rsidRPr="004677C6">
        <w:t>завершивших</w:t>
      </w:r>
      <w:proofErr w:type="gramEnd"/>
      <w:r w:rsidRPr="004677C6">
        <w:t xml:space="preserve"> второй этап диспансеризации;</w:t>
      </w:r>
    </w:p>
    <w:p w:rsidR="004677C6" w:rsidRPr="004677C6" w:rsidRDefault="004677C6">
      <w:pPr>
        <w:pStyle w:val="ConsPlusNormal"/>
        <w:spacing w:before="220"/>
        <w:ind w:firstLine="540"/>
        <w:jc w:val="both"/>
      </w:pPr>
      <w:r w:rsidRPr="004677C6">
        <w:t>получивших направление в медицинскую организацию на госпитализацию в разрезе профилей медицинской помощи, включая дату госпитализации.</w:t>
      </w:r>
    </w:p>
    <w:p w:rsidR="004677C6" w:rsidRPr="004677C6" w:rsidRDefault="004677C6">
      <w:pPr>
        <w:pStyle w:val="ConsPlusNormal"/>
        <w:spacing w:before="220"/>
        <w:ind w:firstLine="540"/>
        <w:jc w:val="both"/>
      </w:pPr>
      <w:r w:rsidRPr="004677C6">
        <w:t>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Правилами обязательного медицинского страхования, сведений о:</w:t>
      </w:r>
    </w:p>
    <w:p w:rsidR="004677C6" w:rsidRPr="004677C6" w:rsidRDefault="004677C6">
      <w:pPr>
        <w:pStyle w:val="ConsPlusNormal"/>
        <w:spacing w:before="220"/>
        <w:ind w:firstLine="540"/>
        <w:jc w:val="both"/>
      </w:pPr>
      <w:proofErr w:type="gramStart"/>
      <w:r w:rsidRPr="004677C6">
        <w:t>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4677C6" w:rsidRPr="004677C6" w:rsidRDefault="004677C6">
      <w:pPr>
        <w:pStyle w:val="ConsPlusNormal"/>
        <w:spacing w:before="220"/>
        <w:ind w:firstLine="540"/>
        <w:jc w:val="both"/>
      </w:pPr>
      <w:r w:rsidRPr="004677C6">
        <w:t>--------------------------------</w:t>
      </w:r>
    </w:p>
    <w:p w:rsidR="004677C6" w:rsidRPr="004677C6" w:rsidRDefault="004677C6">
      <w:pPr>
        <w:pStyle w:val="ConsPlusNormal"/>
        <w:spacing w:before="220"/>
        <w:ind w:firstLine="540"/>
        <w:jc w:val="both"/>
      </w:pPr>
      <w:r w:rsidRPr="004677C6">
        <w:t>&lt;25&gt; Части 9 и 10 статьи 36 Федерального закона (Собрание законодательства Российской Федерации, 2010, N 49, ст. 6422; 2012, N 49, ст. 6758; 2020, N 50, ст. 8075).</w:t>
      </w:r>
    </w:p>
    <w:p w:rsidR="004677C6" w:rsidRPr="004677C6" w:rsidRDefault="004677C6">
      <w:pPr>
        <w:pStyle w:val="ConsPlusNormal"/>
        <w:jc w:val="both"/>
      </w:pPr>
    </w:p>
    <w:p w:rsidR="004677C6" w:rsidRPr="004677C6" w:rsidRDefault="004677C6">
      <w:pPr>
        <w:pStyle w:val="ConsPlusNormal"/>
        <w:ind w:firstLine="540"/>
        <w:jc w:val="both"/>
      </w:pPr>
      <w:proofErr w:type="gramStart"/>
      <w:r w:rsidRPr="004677C6">
        <w:t>количестве</w:t>
      </w:r>
      <w:proofErr w:type="gramEnd"/>
      <w:r w:rsidRPr="004677C6">
        <w:t xml:space="preserve">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rsidR="004677C6" w:rsidRPr="004677C6" w:rsidRDefault="004677C6">
      <w:pPr>
        <w:pStyle w:val="ConsPlusNormal"/>
        <w:spacing w:before="220"/>
        <w:ind w:firstLine="540"/>
        <w:jc w:val="both"/>
      </w:pPr>
      <w:proofErr w:type="gramStart"/>
      <w:r w:rsidRPr="004677C6">
        <w:t>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roofErr w:type="gramEnd"/>
    </w:p>
    <w:p w:rsidR="004677C6" w:rsidRPr="004677C6" w:rsidRDefault="004677C6">
      <w:pPr>
        <w:pStyle w:val="ConsPlusNormal"/>
        <w:spacing w:before="220"/>
        <w:ind w:firstLine="540"/>
        <w:jc w:val="both"/>
      </w:pPr>
      <w:r w:rsidRPr="004677C6">
        <w:t xml:space="preserve">застрахованных </w:t>
      </w:r>
      <w:proofErr w:type="gramStart"/>
      <w:r w:rsidRPr="004677C6">
        <w:t>лицах</w:t>
      </w:r>
      <w:proofErr w:type="gramEnd"/>
      <w:r w:rsidRPr="004677C6">
        <w:t>, госпитализированных в экстренном порядке;</w:t>
      </w:r>
    </w:p>
    <w:p w:rsidR="004677C6" w:rsidRPr="004677C6" w:rsidRDefault="004677C6">
      <w:pPr>
        <w:pStyle w:val="ConsPlusNormal"/>
        <w:spacing w:before="220"/>
        <w:ind w:firstLine="540"/>
        <w:jc w:val="both"/>
      </w:pPr>
      <w:r w:rsidRPr="004677C6">
        <w:t xml:space="preserve">застрахованных </w:t>
      </w:r>
      <w:proofErr w:type="gramStart"/>
      <w:r w:rsidRPr="004677C6">
        <w:t>лицах</w:t>
      </w:r>
      <w:proofErr w:type="gramEnd"/>
      <w:r w:rsidRPr="004677C6">
        <w:t>, в отношении которых не состоялась запланированная госпитализация, в том числе из-за отсутствия медицинских показаний;</w:t>
      </w:r>
    </w:p>
    <w:p w:rsidR="004677C6" w:rsidRPr="004677C6" w:rsidRDefault="004677C6">
      <w:pPr>
        <w:pStyle w:val="ConsPlusNormal"/>
        <w:spacing w:before="220"/>
        <w:ind w:firstLine="540"/>
        <w:jc w:val="both"/>
      </w:pPr>
      <w:r w:rsidRPr="004677C6">
        <w:t xml:space="preserve">застрахованных </w:t>
      </w:r>
      <w:proofErr w:type="gramStart"/>
      <w:r w:rsidRPr="004677C6">
        <w:t>лицах</w:t>
      </w:r>
      <w:proofErr w:type="gramEnd"/>
      <w:r w:rsidRPr="004677C6">
        <w:t>, получивших направление в медицинскую организацию на госпитализацию в разрезе профилей медицинской помощи, включая дату госпитализации.</w:t>
      </w:r>
    </w:p>
    <w:p w:rsidR="004677C6" w:rsidRPr="004677C6" w:rsidRDefault="004677C6">
      <w:pPr>
        <w:pStyle w:val="ConsPlusNormal"/>
        <w:spacing w:before="220"/>
        <w:ind w:firstLine="540"/>
        <w:jc w:val="both"/>
      </w:pPr>
      <w:r w:rsidRPr="004677C6">
        <w:t xml:space="preserve">38. </w:t>
      </w:r>
      <w:proofErr w:type="gramStart"/>
      <w:r w:rsidRPr="004677C6">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w:t>
      </w:r>
      <w:r w:rsidRPr="004677C6">
        <w:lastRenderedPageBreak/>
        <w:t>медицинского страхования, в сроки, установленные Правилами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w:t>
      </w:r>
      <w:proofErr w:type="gramEnd"/>
      <w:r w:rsidRPr="004677C6">
        <w:t xml:space="preserve"> консультаций (консилиумов) с применением телемедицинских технологий.</w:t>
      </w:r>
    </w:p>
    <w:p w:rsidR="004677C6" w:rsidRPr="004677C6" w:rsidRDefault="004677C6">
      <w:pPr>
        <w:pStyle w:val="ConsPlusNormal"/>
        <w:spacing w:before="220"/>
        <w:ind w:firstLine="540"/>
        <w:jc w:val="both"/>
      </w:pPr>
      <w:r w:rsidRPr="004677C6">
        <w:t>39. Страховая медицинская организация обеспечивает направление в территориальный фонд в сроки, установленные Правилами обязательного медицинского страхования, сведений о:</w:t>
      </w:r>
    </w:p>
    <w:p w:rsidR="004677C6" w:rsidRPr="004677C6" w:rsidRDefault="004677C6">
      <w:pPr>
        <w:pStyle w:val="ConsPlusNormal"/>
        <w:spacing w:before="220"/>
        <w:ind w:firstLine="540"/>
        <w:jc w:val="both"/>
      </w:pPr>
      <w:r w:rsidRPr="004677C6">
        <w:t xml:space="preserve">индивидуальном </w:t>
      </w:r>
      <w:proofErr w:type="gramStart"/>
      <w:r w:rsidRPr="004677C6">
        <w:t>информировании</w:t>
      </w:r>
      <w:proofErr w:type="gramEnd"/>
      <w:r w:rsidRPr="004677C6">
        <w:t xml:space="preserve"> застрахованных лиц о:</w:t>
      </w:r>
    </w:p>
    <w:p w:rsidR="004677C6" w:rsidRPr="004677C6" w:rsidRDefault="004677C6">
      <w:pPr>
        <w:pStyle w:val="ConsPlusNormal"/>
        <w:spacing w:before="220"/>
        <w:ind w:firstLine="540"/>
        <w:jc w:val="both"/>
      </w:pPr>
      <w:r w:rsidRPr="004677C6">
        <w:t>необходимости прохождения профилактического медицинского осмотра, диспансеризации;</w:t>
      </w:r>
    </w:p>
    <w:p w:rsidR="004677C6" w:rsidRPr="004677C6" w:rsidRDefault="004677C6">
      <w:pPr>
        <w:pStyle w:val="ConsPlusNormal"/>
        <w:spacing w:before="220"/>
        <w:ind w:firstLine="540"/>
        <w:jc w:val="both"/>
      </w:pPr>
      <w:r w:rsidRPr="004677C6">
        <w:t>необходимости завершения прохождения профилактического медицинского осмотра, диспансеризации;</w:t>
      </w:r>
    </w:p>
    <w:p w:rsidR="004677C6" w:rsidRPr="004677C6" w:rsidRDefault="004677C6">
      <w:pPr>
        <w:pStyle w:val="ConsPlusNormal"/>
        <w:spacing w:before="220"/>
        <w:ind w:firstLine="540"/>
        <w:jc w:val="both"/>
      </w:pPr>
      <w:proofErr w:type="gramStart"/>
      <w:r w:rsidRPr="004677C6">
        <w:t>направлении</w:t>
      </w:r>
      <w:proofErr w:type="gramEnd"/>
      <w:r w:rsidRPr="004677C6">
        <w:t xml:space="preserve"> застрахованного лица на второй этап диспансеризации;</w:t>
      </w:r>
    </w:p>
    <w:p w:rsidR="004677C6" w:rsidRPr="004677C6" w:rsidRDefault="004677C6">
      <w:pPr>
        <w:pStyle w:val="ConsPlusNormal"/>
        <w:spacing w:before="220"/>
        <w:ind w:firstLine="540"/>
        <w:jc w:val="both"/>
      </w:pPr>
      <w:proofErr w:type="gramStart"/>
      <w:r w:rsidRPr="004677C6">
        <w:t>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roofErr w:type="gramEnd"/>
    </w:p>
    <w:p w:rsidR="004677C6" w:rsidRPr="004677C6" w:rsidRDefault="004677C6">
      <w:pPr>
        <w:pStyle w:val="ConsPlusNormal"/>
        <w:spacing w:before="220"/>
        <w:ind w:firstLine="540"/>
        <w:jc w:val="both"/>
      </w:pPr>
      <w:r w:rsidRPr="004677C6">
        <w:t>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rsidR="004677C6" w:rsidRPr="004677C6" w:rsidRDefault="004677C6">
      <w:pPr>
        <w:pStyle w:val="ConsPlusNormal"/>
        <w:spacing w:before="220"/>
        <w:ind w:firstLine="540"/>
        <w:jc w:val="both"/>
      </w:pPr>
      <w:r w:rsidRPr="004677C6">
        <w:t xml:space="preserve">сведений о застрахованных </w:t>
      </w:r>
      <w:proofErr w:type="gramStart"/>
      <w:r w:rsidRPr="004677C6">
        <w:t>лицах</w:t>
      </w:r>
      <w:proofErr w:type="gramEnd"/>
      <w:r w:rsidRPr="004677C6">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4677C6" w:rsidRPr="004677C6" w:rsidRDefault="004677C6">
      <w:pPr>
        <w:pStyle w:val="ConsPlusNormal"/>
        <w:spacing w:before="220"/>
        <w:ind w:firstLine="540"/>
        <w:jc w:val="both"/>
      </w:pPr>
      <w:r w:rsidRPr="004677C6">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4677C6" w:rsidRPr="004677C6" w:rsidRDefault="004677C6">
      <w:pPr>
        <w:pStyle w:val="ConsPlusNormal"/>
        <w:spacing w:before="220"/>
        <w:ind w:firstLine="540"/>
        <w:jc w:val="both"/>
      </w:pPr>
      <w:r w:rsidRPr="004677C6">
        <w:t>сведений о застрахованных лицах, находящихся под диспансерным наблюдением в медицинской организации, на календарный год;</w:t>
      </w:r>
    </w:p>
    <w:p w:rsidR="004677C6" w:rsidRPr="004677C6" w:rsidRDefault="004677C6">
      <w:pPr>
        <w:pStyle w:val="ConsPlusNormal"/>
        <w:spacing w:before="220"/>
        <w:ind w:firstLine="540"/>
        <w:jc w:val="both"/>
      </w:pPr>
      <w:r w:rsidRPr="004677C6">
        <w:t>сведений о застрахованных лицах, направленных на диспансерное наблюдение;</w:t>
      </w:r>
    </w:p>
    <w:p w:rsidR="004677C6" w:rsidRPr="004677C6" w:rsidRDefault="004677C6">
      <w:pPr>
        <w:pStyle w:val="ConsPlusNormal"/>
        <w:spacing w:before="220"/>
        <w:ind w:firstLine="540"/>
        <w:jc w:val="both"/>
      </w:pPr>
      <w:r w:rsidRPr="004677C6">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4677C6" w:rsidRPr="004677C6" w:rsidRDefault="004677C6">
      <w:pPr>
        <w:pStyle w:val="ConsPlusNormal"/>
        <w:spacing w:before="220"/>
        <w:ind w:firstLine="540"/>
        <w:jc w:val="both"/>
      </w:pPr>
      <w:r w:rsidRPr="004677C6">
        <w:t>сведений о застрахованных лицах:</w:t>
      </w:r>
    </w:p>
    <w:p w:rsidR="004677C6" w:rsidRPr="004677C6" w:rsidRDefault="004677C6">
      <w:pPr>
        <w:pStyle w:val="ConsPlusNormal"/>
        <w:spacing w:before="220"/>
        <w:ind w:firstLine="540"/>
        <w:jc w:val="both"/>
      </w:pPr>
      <w:proofErr w:type="gramStart"/>
      <w:r w:rsidRPr="004677C6">
        <w:t>включенных</w:t>
      </w:r>
      <w:proofErr w:type="gramEnd"/>
      <w:r w:rsidRPr="004677C6">
        <w:t xml:space="preserve"> в списки для проведения профилактического медицинского осмотра первого этапа диспансеризации;</w:t>
      </w:r>
    </w:p>
    <w:p w:rsidR="004677C6" w:rsidRPr="004677C6" w:rsidRDefault="004677C6">
      <w:pPr>
        <w:pStyle w:val="ConsPlusNormal"/>
        <w:spacing w:before="220"/>
        <w:ind w:firstLine="540"/>
        <w:jc w:val="both"/>
      </w:pPr>
      <w:r w:rsidRPr="004677C6">
        <w:t xml:space="preserve">прошедших профилактический медицинский осмотр, в том числе для выявления болезней </w:t>
      </w:r>
      <w:r w:rsidRPr="004677C6">
        <w:lastRenderedPageBreak/>
        <w:t>системы кровообращения и онкологических заболеваний, формирующих основные причины смерти населения;</w:t>
      </w:r>
    </w:p>
    <w:p w:rsidR="004677C6" w:rsidRPr="004677C6" w:rsidRDefault="004677C6">
      <w:pPr>
        <w:pStyle w:val="ConsPlusNormal"/>
        <w:spacing w:before="220"/>
        <w:ind w:firstLine="540"/>
        <w:jc w:val="both"/>
      </w:pPr>
      <w:proofErr w:type="gramStart"/>
      <w:r w:rsidRPr="004677C6">
        <w:t>начавших</w:t>
      </w:r>
      <w:proofErr w:type="gramEnd"/>
      <w:r w:rsidRPr="004677C6">
        <w:t xml:space="preserve"> прохождение диспансеризации;</w:t>
      </w:r>
    </w:p>
    <w:p w:rsidR="004677C6" w:rsidRPr="004677C6" w:rsidRDefault="004677C6">
      <w:pPr>
        <w:pStyle w:val="ConsPlusNormal"/>
        <w:spacing w:before="220"/>
        <w:ind w:firstLine="540"/>
        <w:jc w:val="both"/>
      </w:pPr>
      <w:proofErr w:type="gramStart"/>
      <w:r w:rsidRPr="004677C6">
        <w:t>завершивших</w:t>
      </w:r>
      <w:proofErr w:type="gramEnd"/>
      <w:r w:rsidRPr="004677C6">
        <w:t xml:space="preserve"> первый этап диспансеризации;</w:t>
      </w:r>
    </w:p>
    <w:p w:rsidR="004677C6" w:rsidRPr="004677C6" w:rsidRDefault="004677C6">
      <w:pPr>
        <w:pStyle w:val="ConsPlusNormal"/>
        <w:spacing w:before="220"/>
        <w:ind w:firstLine="540"/>
        <w:jc w:val="both"/>
      </w:pPr>
      <w:r w:rsidRPr="004677C6">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4677C6" w:rsidRPr="004677C6" w:rsidRDefault="004677C6">
      <w:pPr>
        <w:pStyle w:val="ConsPlusNormal"/>
        <w:spacing w:before="220"/>
        <w:ind w:firstLine="540"/>
        <w:jc w:val="both"/>
      </w:pPr>
      <w:proofErr w:type="gramStart"/>
      <w:r w:rsidRPr="004677C6">
        <w:t>завершивших</w:t>
      </w:r>
      <w:proofErr w:type="gramEnd"/>
      <w:r w:rsidRPr="004677C6">
        <w:t xml:space="preserve"> второй этап диспансеризации;</w:t>
      </w:r>
    </w:p>
    <w:p w:rsidR="004677C6" w:rsidRPr="004677C6" w:rsidRDefault="004677C6">
      <w:pPr>
        <w:pStyle w:val="ConsPlusNormal"/>
        <w:spacing w:before="220"/>
        <w:ind w:firstLine="540"/>
        <w:jc w:val="both"/>
      </w:pPr>
      <w:r w:rsidRPr="004677C6">
        <w:t>получивших направление в медицинскую организацию на госпитализацию в разрезе профилей медицинской помощи, включая дату госпитализации;</w:t>
      </w:r>
    </w:p>
    <w:p w:rsidR="004677C6" w:rsidRPr="004677C6" w:rsidRDefault="004677C6">
      <w:pPr>
        <w:pStyle w:val="ConsPlusNormal"/>
        <w:spacing w:before="220"/>
        <w:ind w:firstLine="540"/>
        <w:jc w:val="both"/>
      </w:pPr>
      <w:r w:rsidRPr="004677C6">
        <w:t xml:space="preserve">в </w:t>
      </w:r>
      <w:proofErr w:type="gramStart"/>
      <w:r w:rsidRPr="004677C6">
        <w:t>отношении</w:t>
      </w:r>
      <w:proofErr w:type="gramEnd"/>
      <w:r w:rsidRPr="004677C6">
        <w:t xml:space="preserve"> которых не состоялась запланированная госпитализация, в том числе из-за отсутствия медицинских показаний.</w:t>
      </w:r>
    </w:p>
    <w:p w:rsidR="004677C6" w:rsidRPr="004677C6" w:rsidRDefault="004677C6">
      <w:pPr>
        <w:pStyle w:val="ConsPlusNormal"/>
        <w:spacing w:before="220"/>
        <w:ind w:firstLine="540"/>
        <w:jc w:val="both"/>
      </w:pPr>
      <w:r w:rsidRPr="004677C6">
        <w:t>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rsidR="004677C6" w:rsidRPr="004677C6" w:rsidRDefault="004677C6">
      <w:pPr>
        <w:pStyle w:val="ConsPlusNormal"/>
        <w:spacing w:before="220"/>
        <w:ind w:firstLine="540"/>
        <w:jc w:val="both"/>
      </w:pPr>
      <w:r w:rsidRPr="004677C6">
        <w:t xml:space="preserve">свободном коечном </w:t>
      </w:r>
      <w:proofErr w:type="gramStart"/>
      <w:r w:rsidRPr="004677C6">
        <w:t>фонде</w:t>
      </w:r>
      <w:proofErr w:type="gramEnd"/>
      <w:r w:rsidRPr="004677C6">
        <w:t xml:space="preserve"> медицинской организации по профилям медицинской помощи;</w:t>
      </w:r>
    </w:p>
    <w:p w:rsidR="004677C6" w:rsidRPr="004677C6" w:rsidRDefault="004677C6">
      <w:pPr>
        <w:pStyle w:val="ConsPlusNormal"/>
        <w:spacing w:before="220"/>
        <w:ind w:firstLine="540"/>
        <w:jc w:val="both"/>
      </w:pPr>
      <w:r w:rsidRPr="004677C6">
        <w:t>госпитализации застрахованных лиц для оказания медицинской помощи;</w:t>
      </w:r>
    </w:p>
    <w:p w:rsidR="004677C6" w:rsidRPr="004677C6" w:rsidRDefault="004677C6">
      <w:pPr>
        <w:pStyle w:val="ConsPlusNormal"/>
        <w:spacing w:before="220"/>
        <w:ind w:firstLine="540"/>
        <w:jc w:val="both"/>
      </w:pPr>
      <w:r w:rsidRPr="004677C6">
        <w:t xml:space="preserve">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помощи застрахованному лицу, в том числе медицинской помощи, </w:t>
      </w:r>
      <w:proofErr w:type="gramStart"/>
      <w:r w:rsidRPr="004677C6">
        <w:t>возможностями</w:t>
      </w:r>
      <w:proofErr w:type="gramEnd"/>
      <w:r w:rsidRPr="004677C6">
        <w:t xml:space="preserve"> к оказанию которой медицинская организация не располагает.</w:t>
      </w:r>
    </w:p>
    <w:p w:rsidR="004677C6" w:rsidRPr="004677C6" w:rsidRDefault="004677C6">
      <w:pPr>
        <w:pStyle w:val="ConsPlusNormal"/>
        <w:jc w:val="both"/>
      </w:pPr>
    </w:p>
    <w:p w:rsidR="004677C6" w:rsidRPr="004677C6" w:rsidRDefault="004677C6">
      <w:pPr>
        <w:pStyle w:val="ConsPlusTitle"/>
        <w:jc w:val="center"/>
        <w:outlineLvl w:val="1"/>
      </w:pPr>
      <w:r w:rsidRPr="004677C6">
        <w:t xml:space="preserve">VI. Обработка участником </w:t>
      </w:r>
      <w:proofErr w:type="gramStart"/>
      <w:r w:rsidRPr="004677C6">
        <w:t>информационного</w:t>
      </w:r>
      <w:proofErr w:type="gramEnd"/>
    </w:p>
    <w:p w:rsidR="004677C6" w:rsidRPr="004677C6" w:rsidRDefault="004677C6">
      <w:pPr>
        <w:pStyle w:val="ConsPlusTitle"/>
        <w:jc w:val="center"/>
      </w:pPr>
      <w:r w:rsidRPr="004677C6">
        <w:t>взаимодействия сведений, полученных в рамках</w:t>
      </w:r>
    </w:p>
    <w:p w:rsidR="004677C6" w:rsidRPr="004677C6" w:rsidRDefault="004677C6">
      <w:pPr>
        <w:pStyle w:val="ConsPlusTitle"/>
        <w:jc w:val="center"/>
      </w:pPr>
      <w:r w:rsidRPr="004677C6">
        <w:t>информационного взаимодействия</w:t>
      </w:r>
    </w:p>
    <w:p w:rsidR="004677C6" w:rsidRPr="004677C6" w:rsidRDefault="004677C6">
      <w:pPr>
        <w:pStyle w:val="ConsPlusNormal"/>
        <w:jc w:val="both"/>
      </w:pPr>
    </w:p>
    <w:p w:rsidR="004677C6" w:rsidRPr="004677C6" w:rsidRDefault="004677C6">
      <w:pPr>
        <w:pStyle w:val="ConsPlusNormal"/>
        <w:ind w:firstLine="540"/>
        <w:jc w:val="both"/>
      </w:pPr>
      <w:r w:rsidRPr="004677C6">
        <w:t xml:space="preserve">42. </w:t>
      </w:r>
      <w:proofErr w:type="gramStart"/>
      <w:r w:rsidRPr="004677C6">
        <w:t>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roofErr w:type="gramEnd"/>
    </w:p>
    <w:p w:rsidR="004677C6" w:rsidRPr="004677C6" w:rsidRDefault="004677C6">
      <w:pPr>
        <w:pStyle w:val="ConsPlusNormal"/>
        <w:spacing w:before="220"/>
        <w:ind w:firstLine="540"/>
        <w:jc w:val="both"/>
      </w:pPr>
      <w:r w:rsidRPr="004677C6">
        <w:t>43. 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
    <w:p w:rsidR="004677C6" w:rsidRPr="004677C6" w:rsidRDefault="004677C6">
      <w:pPr>
        <w:pStyle w:val="ConsPlusNormal"/>
        <w:spacing w:before="220"/>
        <w:ind w:firstLine="540"/>
        <w:jc w:val="both"/>
      </w:pPr>
      <w:r w:rsidRPr="004677C6">
        <w:t>44. 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
    <w:p w:rsidR="004677C6" w:rsidRPr="004677C6" w:rsidRDefault="004677C6">
      <w:pPr>
        <w:pStyle w:val="ConsPlusNormal"/>
        <w:spacing w:before="220"/>
        <w:ind w:firstLine="540"/>
        <w:jc w:val="both"/>
      </w:pPr>
      <w:r w:rsidRPr="004677C6">
        <w:lastRenderedPageBreak/>
        <w:t>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rsidR="004677C6" w:rsidRPr="004677C6" w:rsidRDefault="004677C6">
      <w:pPr>
        <w:pStyle w:val="ConsPlusNormal"/>
        <w:spacing w:before="220"/>
        <w:ind w:firstLine="540"/>
        <w:jc w:val="both"/>
      </w:pPr>
      <w:r w:rsidRPr="004677C6">
        <w:t xml:space="preserve">46. </w:t>
      </w:r>
      <w:proofErr w:type="gramStart"/>
      <w:r w:rsidRPr="004677C6">
        <w:t xml:space="preserve">В случае </w:t>
      </w:r>
      <w:proofErr w:type="spellStart"/>
      <w:r w:rsidRPr="004677C6">
        <w:t>необнаружения</w:t>
      </w:r>
      <w:proofErr w:type="spellEnd"/>
      <w:r w:rsidRPr="004677C6">
        <w:t xml:space="preserve">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в срок, установленный Порядком ведения учета, или в ином случае в срок, не превышающий 3 рабочих дней со дня получения сведений, протокола о приеме сведений.</w:t>
      </w:r>
      <w:proofErr w:type="gramEnd"/>
    </w:p>
    <w:p w:rsidR="004677C6" w:rsidRPr="004677C6" w:rsidRDefault="004677C6">
      <w:pPr>
        <w:pStyle w:val="ConsPlusNormal"/>
        <w:spacing w:before="220"/>
        <w:ind w:firstLine="540"/>
        <w:jc w:val="both"/>
      </w:pPr>
      <w:r w:rsidRPr="004677C6">
        <w:t xml:space="preserve">47. </w:t>
      </w:r>
      <w:proofErr w:type="gramStart"/>
      <w:r w:rsidRPr="004677C6">
        <w:t>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roofErr w:type="gramEnd"/>
    </w:p>
    <w:p w:rsidR="004677C6" w:rsidRPr="004677C6" w:rsidRDefault="004677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7C6" w:rsidRPr="00467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7C6" w:rsidRPr="004677C6" w:rsidRDefault="004677C6"/>
        </w:tc>
        <w:tc>
          <w:tcPr>
            <w:tcW w:w="113" w:type="dxa"/>
            <w:tcBorders>
              <w:top w:val="nil"/>
              <w:left w:val="nil"/>
              <w:bottom w:val="nil"/>
              <w:right w:val="nil"/>
            </w:tcBorders>
            <w:shd w:val="clear" w:color="auto" w:fill="F4F3F8"/>
            <w:tcMar>
              <w:top w:w="0" w:type="dxa"/>
              <w:left w:w="0" w:type="dxa"/>
              <w:bottom w:w="0" w:type="dxa"/>
              <w:right w:w="0" w:type="dxa"/>
            </w:tcMar>
          </w:tcPr>
          <w:p w:rsidR="004677C6" w:rsidRPr="004677C6" w:rsidRDefault="004677C6"/>
        </w:tc>
        <w:tc>
          <w:tcPr>
            <w:tcW w:w="0" w:type="auto"/>
            <w:tcBorders>
              <w:top w:val="nil"/>
              <w:left w:val="nil"/>
              <w:bottom w:val="nil"/>
              <w:right w:val="nil"/>
            </w:tcBorders>
            <w:shd w:val="clear" w:color="auto" w:fill="F4F3F8"/>
            <w:tcMar>
              <w:top w:w="113" w:type="dxa"/>
              <w:left w:w="0" w:type="dxa"/>
              <w:bottom w:w="113" w:type="dxa"/>
              <w:right w:w="0" w:type="dxa"/>
            </w:tcMar>
          </w:tcPr>
          <w:p w:rsidR="004677C6" w:rsidRPr="004677C6" w:rsidRDefault="004677C6">
            <w:pPr>
              <w:pStyle w:val="ConsPlusNormal"/>
              <w:jc w:val="both"/>
            </w:pPr>
            <w:proofErr w:type="spellStart"/>
            <w:r w:rsidRPr="004677C6">
              <w:t>КонсультантПлюс</w:t>
            </w:r>
            <w:proofErr w:type="spellEnd"/>
            <w:r w:rsidRPr="004677C6">
              <w:t>: примечание.</w:t>
            </w:r>
          </w:p>
          <w:p w:rsidR="004677C6" w:rsidRPr="004677C6" w:rsidRDefault="004677C6">
            <w:pPr>
              <w:pStyle w:val="ConsPlusNormal"/>
              <w:jc w:val="both"/>
            </w:pPr>
            <w:r w:rsidRPr="004677C6">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77C6" w:rsidRPr="004677C6" w:rsidRDefault="004677C6"/>
        </w:tc>
      </w:tr>
    </w:tbl>
    <w:p w:rsidR="004677C6" w:rsidRPr="004677C6" w:rsidRDefault="004677C6">
      <w:pPr>
        <w:pStyle w:val="ConsPlusNormal"/>
        <w:spacing w:before="280"/>
        <w:ind w:firstLine="540"/>
        <w:jc w:val="both"/>
      </w:pPr>
      <w:r w:rsidRPr="004677C6">
        <w:t xml:space="preserve">49. </w:t>
      </w:r>
      <w:proofErr w:type="gramStart"/>
      <w:r w:rsidRPr="004677C6">
        <w:t>В случае получения запроса, предусмотренного пунктом 48 настоящего Порядка, участник информационного взаимодействия, которым направлены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в соответствии с настоящим Порядком участнику информационного взаимодействия, получившему сведения, уточненных сведений, или в случае подтверждения отсутствия в ранее направленных</w:t>
      </w:r>
      <w:proofErr w:type="gramEnd"/>
      <w:r w:rsidRPr="004677C6">
        <w:t xml:space="preserve"> сведений неточностей - протокола об отсутствии в ранее направленных сведениях неточностей.</w:t>
      </w:r>
    </w:p>
    <w:p w:rsidR="004677C6" w:rsidRPr="004677C6" w:rsidRDefault="004677C6">
      <w:pPr>
        <w:pStyle w:val="ConsPlusNormal"/>
        <w:jc w:val="both"/>
      </w:pPr>
    </w:p>
    <w:p w:rsidR="004677C6" w:rsidRPr="004677C6" w:rsidRDefault="004677C6">
      <w:pPr>
        <w:pStyle w:val="ConsPlusNormal"/>
        <w:jc w:val="both"/>
      </w:pPr>
    </w:p>
    <w:sectPr w:rsidR="004677C6" w:rsidRPr="004677C6" w:rsidSect="00D11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C6"/>
    <w:rsid w:val="004677C6"/>
    <w:rsid w:val="00B7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7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7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2021-11-25T07:25:00Z</dcterms:created>
  <dcterms:modified xsi:type="dcterms:W3CDTF">2021-11-25T07:28:00Z</dcterms:modified>
</cp:coreProperties>
</file>